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9B" w:rsidRDefault="00E52F9B" w:rsidP="00E217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F9B" w:rsidRDefault="00E52F9B" w:rsidP="00E217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F9B" w:rsidRPr="00E52F9B" w:rsidRDefault="0076374A" w:rsidP="00E52F9B">
      <w:pPr>
        <w:spacing w:after="0"/>
        <w:ind w:left="540"/>
        <w:jc w:val="center"/>
        <w:rPr>
          <w:rFonts w:ascii="Times New Roman" w:hAnsi="Times New Roman"/>
          <w:b/>
          <w:color w:val="365F91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365F91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ПУБЛИЧНЫЙ ДОКЛАД ДИРЕКТОРА</w:t>
      </w:r>
      <w:r w:rsidR="00E52F9B" w:rsidRPr="00E52F9B">
        <w:rPr>
          <w:rFonts w:ascii="Times New Roman" w:hAnsi="Times New Roman"/>
          <w:b/>
          <w:color w:val="365F91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52F9B" w:rsidRPr="00E52F9B" w:rsidRDefault="00E52F9B" w:rsidP="00E52F9B">
      <w:pPr>
        <w:spacing w:after="0"/>
        <w:ind w:left="540"/>
        <w:jc w:val="center"/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F9B"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РАБОТЕ В </w:t>
      </w:r>
      <w:r w:rsidR="00116134">
        <w:rPr>
          <w:rFonts w:ascii="Times New Roman" w:hAnsi="Times New Roman"/>
          <w:b/>
          <w:color w:val="1F497D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 – 2018</w:t>
      </w:r>
      <w:r w:rsidRPr="00E52F9B">
        <w:rPr>
          <w:rFonts w:ascii="Times New Roman" w:hAnsi="Times New Roman"/>
          <w:b/>
          <w:color w:val="1F497D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2F9B"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УЧЕБНОМ ГОДУ</w:t>
      </w:r>
    </w:p>
    <w:p w:rsidR="0062725D" w:rsidRDefault="0076374A" w:rsidP="0076374A">
      <w:pPr>
        <w:spacing w:after="0"/>
        <w:ind w:left="540"/>
        <w:jc w:val="center"/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</w:t>
      </w:r>
      <w:r w:rsidR="00E52F9B" w:rsidRPr="00E52F9B"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НОГО БЮДЖЕТНОГО ОБ</w:t>
      </w:r>
      <w:r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ЩЕО</w:t>
      </w:r>
      <w:r w:rsidR="00E52F9B" w:rsidRPr="00E52F9B"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РАЗОВАТЕЛЬНОГО УЧРЕЖДЕНИЯ </w:t>
      </w:r>
    </w:p>
    <w:p w:rsidR="00E52F9B" w:rsidRPr="00E52F9B" w:rsidRDefault="0076374A" w:rsidP="0076374A">
      <w:pPr>
        <w:spacing w:after="0"/>
        <w:ind w:left="540"/>
        <w:jc w:val="center"/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ХАБАРОВСКА «СРЕДНЯЯ</w:t>
      </w:r>
      <w:r w:rsidR="005330CB"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ШКОЛА</w:t>
      </w:r>
      <w:r w:rsidR="0062725D"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color w:val="1F497D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49 ИМЕНИ ГЕРОЕВ-ДАМАНЦЕВ»</w:t>
      </w:r>
    </w:p>
    <w:p w:rsidR="00E52F9B" w:rsidRDefault="00E52F9B" w:rsidP="00E52F9B">
      <w:pPr>
        <w:spacing w:after="0" w:line="240" w:lineRule="auto"/>
        <w:ind w:left="539"/>
        <w:jc w:val="center"/>
        <w:rPr>
          <w:rFonts w:ascii="Times New Roman" w:hAnsi="Times New Roman"/>
          <w:b/>
          <w:color w:val="365F91"/>
          <w:sz w:val="28"/>
          <w:szCs w:val="24"/>
        </w:rPr>
      </w:pPr>
      <w:r>
        <w:rPr>
          <w:rFonts w:ascii="Times New Roman" w:hAnsi="Times New Roman"/>
          <w:b/>
          <w:color w:val="365F91"/>
          <w:sz w:val="28"/>
          <w:szCs w:val="24"/>
        </w:rPr>
        <w:t>АНАЛИЗ</w:t>
      </w:r>
    </w:p>
    <w:p w:rsidR="00E52F9B" w:rsidRDefault="00E52F9B" w:rsidP="00E52F9B">
      <w:pPr>
        <w:spacing w:after="0" w:line="240" w:lineRule="auto"/>
        <w:ind w:left="539"/>
        <w:jc w:val="center"/>
        <w:rPr>
          <w:rFonts w:ascii="Times New Roman" w:hAnsi="Times New Roman"/>
          <w:b/>
          <w:color w:val="365F91"/>
          <w:sz w:val="28"/>
          <w:szCs w:val="24"/>
        </w:rPr>
      </w:pPr>
      <w:r>
        <w:rPr>
          <w:rFonts w:ascii="Times New Roman" w:hAnsi="Times New Roman"/>
          <w:b/>
          <w:color w:val="365F91"/>
          <w:sz w:val="28"/>
          <w:szCs w:val="24"/>
        </w:rPr>
        <w:t xml:space="preserve">работы педагогического коллектива </w:t>
      </w:r>
    </w:p>
    <w:p w:rsidR="00E52F9B" w:rsidRDefault="00116134" w:rsidP="00E52F9B">
      <w:pPr>
        <w:spacing w:after="0" w:line="240" w:lineRule="auto"/>
        <w:ind w:left="539"/>
        <w:jc w:val="center"/>
        <w:rPr>
          <w:rFonts w:ascii="Times New Roman" w:hAnsi="Times New Roman"/>
          <w:b/>
          <w:color w:val="365F91"/>
          <w:sz w:val="28"/>
          <w:szCs w:val="24"/>
        </w:rPr>
      </w:pPr>
      <w:r>
        <w:rPr>
          <w:rFonts w:ascii="Times New Roman" w:hAnsi="Times New Roman"/>
          <w:b/>
          <w:color w:val="365F91"/>
          <w:sz w:val="28"/>
          <w:szCs w:val="24"/>
        </w:rPr>
        <w:t>в 2017-2018</w:t>
      </w:r>
      <w:r w:rsidR="00E52F9B">
        <w:rPr>
          <w:rFonts w:ascii="Times New Roman" w:hAnsi="Times New Roman"/>
          <w:b/>
          <w:color w:val="365F91"/>
          <w:sz w:val="28"/>
          <w:szCs w:val="24"/>
        </w:rPr>
        <w:t xml:space="preserve"> учебном году</w:t>
      </w:r>
    </w:p>
    <w:p w:rsidR="00E52F9B" w:rsidRDefault="00E52F9B" w:rsidP="00E52F9B">
      <w:pPr>
        <w:spacing w:after="0" w:line="240" w:lineRule="auto"/>
        <w:ind w:left="539"/>
        <w:jc w:val="center"/>
        <w:rPr>
          <w:rFonts w:ascii="Times New Roman" w:hAnsi="Times New Roman"/>
          <w:sz w:val="24"/>
          <w:szCs w:val="24"/>
        </w:rPr>
      </w:pPr>
    </w:p>
    <w:p w:rsidR="00FD7A45" w:rsidRDefault="00FD7A45" w:rsidP="00E52F9B">
      <w:pPr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1220AF" w:rsidRDefault="00F649D9" w:rsidP="00122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г. Хабаровска «Средняя школа № 49 имени героев-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некоммерческой организацией</w:t>
      </w:r>
      <w:r w:rsidR="00A34659">
        <w:rPr>
          <w:rFonts w:ascii="Times New Roman" w:hAnsi="Times New Roman" w:cs="Times New Roman"/>
          <w:sz w:val="28"/>
          <w:szCs w:val="28"/>
        </w:rPr>
        <w:t>,</w:t>
      </w:r>
      <w:r w:rsidR="001220AF">
        <w:rPr>
          <w:rFonts w:ascii="Times New Roman" w:hAnsi="Times New Roman" w:cs="Times New Roman"/>
          <w:sz w:val="28"/>
          <w:szCs w:val="28"/>
        </w:rPr>
        <w:t xml:space="preserve"> </w:t>
      </w:r>
      <w:r w:rsidR="00A34659">
        <w:rPr>
          <w:rFonts w:ascii="Times New Roman" w:hAnsi="Times New Roman" w:cs="Times New Roman"/>
          <w:sz w:val="28"/>
          <w:szCs w:val="28"/>
        </w:rPr>
        <w:t>оказывающей</w:t>
      </w:r>
      <w:r w:rsidR="001220AF">
        <w:rPr>
          <w:rFonts w:ascii="Times New Roman" w:hAnsi="Times New Roman" w:cs="Times New Roman"/>
          <w:sz w:val="28"/>
          <w:szCs w:val="28"/>
        </w:rPr>
        <w:t xml:space="preserve"> услуги по получению гражданами общедоступного и бесплатного начального общего, основного общего, среднего общего образования, если образование данного уровня гражданин  получает  впервые.</w:t>
      </w:r>
    </w:p>
    <w:p w:rsidR="001220AF" w:rsidRDefault="001220AF" w:rsidP="001220AF">
      <w:pPr>
        <w:widowControl w:val="0"/>
        <w:tabs>
          <w:tab w:val="left" w:pos="-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Тип образовательной организации – общеобразовательная организация.</w:t>
      </w:r>
    </w:p>
    <w:p w:rsidR="001220AF" w:rsidRDefault="001220AF" w:rsidP="0012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497">
        <w:rPr>
          <w:rFonts w:ascii="Times New Roman" w:hAnsi="Times New Roman" w:cs="Times New Roman"/>
          <w:sz w:val="28"/>
          <w:szCs w:val="28"/>
        </w:rPr>
        <w:t>Тип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9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организационно-правовая форма –муниципальное  бюджетное учреждение.</w:t>
      </w:r>
    </w:p>
    <w:p w:rsidR="001220AF" w:rsidRPr="00417CA7" w:rsidRDefault="001220AF" w:rsidP="00122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Полное наименование: муниципальное бюджетное общеобразовательное учреждение г. Хабаровска «Средняя школа № 49 имени героев-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20AF" w:rsidRPr="00970870" w:rsidRDefault="001220AF" w:rsidP="00A3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SerifRegular" w:hAnsi="PTSerifRegular" w:cs="Times New Roman"/>
          <w:sz w:val="15"/>
          <w:szCs w:val="15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Pr="00BA7CC7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7E3357">
        <w:rPr>
          <w:rFonts w:ascii="Times New Roman" w:hAnsi="Times New Roman" w:cs="Times New Roman"/>
          <w:sz w:val="28"/>
          <w:szCs w:val="28"/>
        </w:rPr>
        <w:t>«СШ № 49</w:t>
      </w:r>
      <w:r w:rsidRPr="001C1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героев-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20AF" w:rsidRDefault="001220AF" w:rsidP="001220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Функции и полномочия Учредителя  от имени городского округа «Город Хабаровск» осуществляет администрация города Хабаровска в лице управления образования  администрации города Хабаровска, уполномоченного осуществлять функции контроля и регулирования деятельности  Учреждения, исходя из целей его создания,  в дальнейшем именуемого “Учредитель”, расположенного по адресу: Российская Федерация, 680021, город Хабаровск, улица Владивостокская, 57.</w:t>
      </w:r>
    </w:p>
    <w:p w:rsidR="001220AF" w:rsidRDefault="001220AF" w:rsidP="001220A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6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и полномочия собственника имущества Учреждения от имени </w:t>
      </w:r>
      <w:r w:rsidRPr="00D668DC">
        <w:rPr>
          <w:rFonts w:ascii="Times New Roman" w:hAnsi="Times New Roman" w:cs="Times New Roman"/>
          <w:sz w:val="28"/>
          <w:szCs w:val="28"/>
        </w:rPr>
        <w:t>городского округа «Город Хабаровск»</w:t>
      </w:r>
      <w:r w:rsidRPr="00D6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исполняет</w:t>
      </w:r>
      <w:r w:rsidRPr="000A3524">
        <w:rPr>
          <w:rFonts w:ascii="PTSerifRegular" w:eastAsia="Times New Roman" w:hAnsi="PTSerifRegular" w:cs="Times New Roman"/>
          <w:color w:val="000000"/>
          <w:sz w:val="15"/>
          <w:szCs w:val="15"/>
        </w:rPr>
        <w:t> </w:t>
      </w:r>
      <w:r>
        <w:rPr>
          <w:rFonts w:ascii="PTSerifRegular" w:eastAsia="Times New Roman" w:hAnsi="PTSerifRegular" w:cs="Times New Roman"/>
          <w:color w:val="000000"/>
          <w:sz w:val="15"/>
          <w:szCs w:val="15"/>
        </w:rPr>
        <w:t xml:space="preserve"> </w:t>
      </w:r>
      <w:r w:rsidRPr="00D668DC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муниципальной собственности администрации города Хабаровска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0AF" w:rsidRPr="00537411" w:rsidRDefault="001220AF" w:rsidP="001220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 Учреждения: </w:t>
      </w:r>
      <w:r w:rsidRPr="00537411">
        <w:rPr>
          <w:rFonts w:ascii="Times New Roman" w:hAnsi="Times New Roman" w:cs="Times New Roman"/>
          <w:sz w:val="28"/>
          <w:szCs w:val="28"/>
        </w:rPr>
        <w:t>Российская Федерация, 680051, город Хабаровск, улица Рокоссовского, дом № 32</w:t>
      </w:r>
    </w:p>
    <w:p w:rsidR="001220AF" w:rsidRPr="00537411" w:rsidRDefault="001220AF" w:rsidP="001220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411">
        <w:rPr>
          <w:rFonts w:ascii="Times New Roman" w:hAnsi="Times New Roman" w:cs="Times New Roman"/>
          <w:sz w:val="28"/>
          <w:szCs w:val="28"/>
        </w:rPr>
        <w:t xml:space="preserve">Адреса мест осуществления образовательной деятельности: 680051, </w:t>
      </w:r>
      <w:r w:rsidRPr="00537411">
        <w:rPr>
          <w:rFonts w:ascii="Times New Roman" w:hAnsi="Times New Roman" w:cs="Times New Roman"/>
          <w:sz w:val="28"/>
          <w:szCs w:val="28"/>
        </w:rPr>
        <w:lastRenderedPageBreak/>
        <w:t>город Хабаровск, улица Рокоссовского, дом № 32, дом № 32а.</w:t>
      </w:r>
    </w:p>
    <w:p w:rsidR="001220AF" w:rsidRDefault="00333F9C" w:rsidP="00122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создано</w:t>
      </w:r>
      <w:r w:rsidR="001220AF">
        <w:rPr>
          <w:rFonts w:ascii="Times New Roman" w:hAnsi="Times New Roman" w:cs="Times New Roman"/>
          <w:sz w:val="28"/>
          <w:szCs w:val="28"/>
        </w:rPr>
        <w:t xml:space="preserve"> Учредителем и регистрируется уполномоченным органом в заявительном порядке в соответствии с законодательством РФ. Права юридического лица у Учреждения в части ведения уставной финансово-хозяйственной деятельности возникают с момента государственной регистрации.</w:t>
      </w:r>
    </w:p>
    <w:p w:rsidR="001220AF" w:rsidRPr="007E3357" w:rsidRDefault="001220AF" w:rsidP="001220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 с момента государственной регистрации, имеет гербовую печать установленного образца, бланки со своим наименованием, штампы,  вывеску.</w:t>
      </w:r>
    </w:p>
    <w:p w:rsidR="007E0A20" w:rsidRDefault="00333F9C" w:rsidP="004C7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FD7A45" w:rsidRPr="002966FC">
        <w:rPr>
          <w:rFonts w:ascii="Times New Roman" w:hAnsi="Times New Roman" w:cs="Times New Roman"/>
          <w:sz w:val="28"/>
          <w:szCs w:val="28"/>
        </w:rPr>
        <w:t xml:space="preserve"> является сложным социальным объектом, раскрывается через систему «адми</w:t>
      </w:r>
      <w:r w:rsidR="007E0A20">
        <w:rPr>
          <w:rFonts w:ascii="Times New Roman" w:hAnsi="Times New Roman" w:cs="Times New Roman"/>
          <w:sz w:val="28"/>
          <w:szCs w:val="28"/>
        </w:rPr>
        <w:t>нистрация-учитель-ученик», и  его</w:t>
      </w:r>
      <w:r w:rsidR="00FD7A45" w:rsidRPr="002966FC">
        <w:rPr>
          <w:rFonts w:ascii="Times New Roman" w:hAnsi="Times New Roman" w:cs="Times New Roman"/>
          <w:sz w:val="28"/>
          <w:szCs w:val="28"/>
        </w:rPr>
        <w:t xml:space="preserve"> управление представлено как управление социальной системой, где точкой отсчета выступает человек, участвующий в формировании самой системы.</w:t>
      </w:r>
      <w:r w:rsidR="004B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45" w:rsidRPr="003B314D" w:rsidRDefault="00FD7A45" w:rsidP="004C7A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314D">
        <w:rPr>
          <w:rFonts w:ascii="Times New Roman" w:hAnsi="Times New Roman"/>
          <w:sz w:val="28"/>
          <w:szCs w:val="28"/>
        </w:rPr>
        <w:t xml:space="preserve">Говоря об управлении процессом образования и воспитания на современном уровне, нельзя не сказать о наиболее актуальной проблеме современного образования – оценке качества деятельности образовательного учреждения. Для того чтобы успешно решать стоящие перед образовательным учреждением задачи, его руководителю, администрации и педагогам необходимо постоянно совершенствовать свою деятельность как на уровне деятельности системы, функционирования отдельных структурных подразделений, так и на индивидуально-личностном уровне.  </w:t>
      </w:r>
    </w:p>
    <w:p w:rsidR="00FD7A45" w:rsidRPr="004B11D8" w:rsidRDefault="00FD7A45" w:rsidP="004C7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1D8">
        <w:rPr>
          <w:rFonts w:ascii="Times New Roman" w:hAnsi="Times New Roman"/>
          <w:sz w:val="28"/>
          <w:szCs w:val="28"/>
        </w:rPr>
        <w:t>В учреждении выделяются три уровня образования:</w:t>
      </w:r>
    </w:p>
    <w:p w:rsidR="00FD7A45" w:rsidRPr="00D96F4F" w:rsidRDefault="00FD7A45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4B11D8">
        <w:rPr>
          <w:rFonts w:ascii="Times New Roman" w:hAnsi="Times New Roman"/>
          <w:sz w:val="28"/>
          <w:szCs w:val="28"/>
        </w:rPr>
        <w:t>начальное обще</w:t>
      </w:r>
      <w:r w:rsidR="00037A74">
        <w:rPr>
          <w:rFonts w:ascii="Times New Roman" w:hAnsi="Times New Roman"/>
          <w:sz w:val="28"/>
          <w:szCs w:val="28"/>
        </w:rPr>
        <w:t>е образование – 1-4-е классы</w:t>
      </w:r>
      <w:r w:rsidRPr="00D96F4F">
        <w:rPr>
          <w:rFonts w:ascii="Times New Roman" w:hAnsi="Times New Roman"/>
          <w:sz w:val="28"/>
          <w:szCs w:val="28"/>
        </w:rPr>
        <w:t>;</w:t>
      </w:r>
    </w:p>
    <w:p w:rsidR="00FD7A45" w:rsidRPr="00D96F4F" w:rsidRDefault="00FD7A45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96F4F">
        <w:rPr>
          <w:rFonts w:ascii="Times New Roman" w:hAnsi="Times New Roman"/>
          <w:sz w:val="28"/>
          <w:szCs w:val="28"/>
        </w:rPr>
        <w:t>основное о</w:t>
      </w:r>
      <w:r w:rsidR="00037A74">
        <w:rPr>
          <w:rFonts w:ascii="Times New Roman" w:hAnsi="Times New Roman"/>
          <w:sz w:val="28"/>
          <w:szCs w:val="28"/>
        </w:rPr>
        <w:t>бщее образование – 5-9-е классы</w:t>
      </w:r>
      <w:r w:rsidRPr="00D96F4F">
        <w:rPr>
          <w:rFonts w:ascii="Times New Roman" w:hAnsi="Times New Roman"/>
          <w:sz w:val="28"/>
          <w:szCs w:val="28"/>
        </w:rPr>
        <w:t>;</w:t>
      </w:r>
    </w:p>
    <w:p w:rsidR="00FD7A45" w:rsidRPr="00D96F4F" w:rsidRDefault="00FD7A45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96F4F">
        <w:rPr>
          <w:rFonts w:ascii="Times New Roman" w:hAnsi="Times New Roman"/>
          <w:sz w:val="28"/>
          <w:szCs w:val="28"/>
        </w:rPr>
        <w:t>среднее общ</w:t>
      </w:r>
      <w:r w:rsidR="00037A74">
        <w:rPr>
          <w:rFonts w:ascii="Times New Roman" w:hAnsi="Times New Roman"/>
          <w:sz w:val="28"/>
          <w:szCs w:val="28"/>
        </w:rPr>
        <w:t>ее образование – 10-11-е классы</w:t>
      </w:r>
      <w:r w:rsidRPr="00D96F4F">
        <w:rPr>
          <w:rFonts w:ascii="Times New Roman" w:hAnsi="Times New Roman"/>
          <w:sz w:val="28"/>
          <w:szCs w:val="28"/>
        </w:rPr>
        <w:t>.</w:t>
      </w:r>
    </w:p>
    <w:p w:rsidR="00FD7A45" w:rsidRPr="003A2D79" w:rsidRDefault="00FD7A45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i/>
          <w:sz w:val="28"/>
          <w:szCs w:val="28"/>
        </w:rPr>
      </w:pPr>
      <w:r w:rsidRPr="00BA1D47">
        <w:rPr>
          <w:rFonts w:ascii="Times New Roman" w:hAnsi="Times New Roman"/>
          <w:b/>
          <w:i/>
          <w:sz w:val="28"/>
          <w:szCs w:val="28"/>
        </w:rPr>
        <w:t>Главная цель начального общего образования</w:t>
      </w:r>
      <w:r w:rsidRPr="003A2D79">
        <w:rPr>
          <w:rFonts w:ascii="Times New Roman" w:hAnsi="Times New Roman"/>
          <w:i/>
          <w:sz w:val="28"/>
          <w:szCs w:val="28"/>
        </w:rPr>
        <w:t xml:space="preserve"> – выявление и развитие способностей и интересов учащихся, формирование УУД, укрепление здоровья.</w:t>
      </w:r>
    </w:p>
    <w:p w:rsidR="00FD7A45" w:rsidRPr="003A2D79" w:rsidRDefault="00FD7A45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i/>
          <w:sz w:val="28"/>
          <w:szCs w:val="28"/>
        </w:rPr>
      </w:pPr>
      <w:r w:rsidRPr="00BA1D47">
        <w:rPr>
          <w:rFonts w:ascii="Times New Roman" w:hAnsi="Times New Roman"/>
          <w:b/>
          <w:i/>
          <w:sz w:val="28"/>
          <w:szCs w:val="28"/>
        </w:rPr>
        <w:t>Основная цель основного общего образования</w:t>
      </w:r>
      <w:r w:rsidRPr="003A2D79">
        <w:rPr>
          <w:rFonts w:ascii="Times New Roman" w:hAnsi="Times New Roman"/>
          <w:i/>
          <w:sz w:val="28"/>
          <w:szCs w:val="28"/>
        </w:rPr>
        <w:t xml:space="preserve"> – подготовка учащихся к изучению элективных учебных предметов (в соответствии с запросами и интересами), развитие их познавательного интереса, расширение кругозора, совершенствование навыков самостоятельной работы.</w:t>
      </w:r>
    </w:p>
    <w:p w:rsidR="00FD7A45" w:rsidRDefault="00FD7A45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i/>
          <w:sz w:val="28"/>
          <w:szCs w:val="28"/>
        </w:rPr>
      </w:pPr>
      <w:r w:rsidRPr="00BA1D47">
        <w:rPr>
          <w:rFonts w:ascii="Times New Roman" w:hAnsi="Times New Roman"/>
          <w:b/>
          <w:i/>
          <w:sz w:val="28"/>
          <w:szCs w:val="28"/>
        </w:rPr>
        <w:t>Среднее общее образование имеет своей целью</w:t>
      </w:r>
      <w:r w:rsidRPr="00BA1D47">
        <w:rPr>
          <w:rFonts w:ascii="Times New Roman" w:hAnsi="Times New Roman"/>
          <w:i/>
          <w:sz w:val="28"/>
          <w:szCs w:val="28"/>
        </w:rPr>
        <w:t xml:space="preserve"> подготовку учащихся к профессиональному выбору с учетом личных потребностей и возможностей, адаптации к жизни в современном обществе.</w:t>
      </w:r>
    </w:p>
    <w:p w:rsidR="00064D22" w:rsidRDefault="00064D22" w:rsidP="004C7A60">
      <w:pPr>
        <w:spacing w:after="0" w:line="240" w:lineRule="auto"/>
        <w:ind w:left="709" w:firstLine="425"/>
        <w:jc w:val="both"/>
        <w:rPr>
          <w:rFonts w:ascii="Times New Roman" w:hAnsi="Times New Roman"/>
          <w:i/>
          <w:sz w:val="28"/>
          <w:szCs w:val="28"/>
        </w:rPr>
      </w:pPr>
    </w:p>
    <w:p w:rsidR="00A818A6" w:rsidRDefault="00A818A6" w:rsidP="0006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2017/2018 учебном году на семейной форме обучения находились 10 человек. Для всех обучающихся был составлен график промежуточной аттестации и консультаций. Все обучающиеся успешно прошли аттестацию и по решению педагогического совета переведены в следующий класс.</w:t>
      </w:r>
    </w:p>
    <w:p w:rsidR="00ED668D" w:rsidRPr="00064D22" w:rsidRDefault="009A2DCD" w:rsidP="00064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Для обучающихся, осваивающих основные общеобразовательные программы и нуждающихся в длительном лечении, а также для обучающихся детей-инвалидов, которые по состоянию здоровья не могут посещать образовательную организацию, школа обеспечивает условия для обучения на дому.</w:t>
      </w:r>
      <w:r w:rsidR="00301292">
        <w:rPr>
          <w:rFonts w:ascii="Times New Roman" w:hAnsi="Times New Roman"/>
          <w:sz w:val="28"/>
          <w:szCs w:val="28"/>
        </w:rPr>
        <w:t xml:space="preserve"> На домашнем обучении в прошлом учебном году находилось 7 человек, из них трое имеют статус «ребенок-инвалид».</w:t>
      </w:r>
      <w:r w:rsidR="002177CF">
        <w:rPr>
          <w:rFonts w:ascii="Times New Roman" w:hAnsi="Times New Roman"/>
          <w:sz w:val="28"/>
          <w:szCs w:val="28"/>
        </w:rPr>
        <w:t xml:space="preserve"> В истекшем году, при реализации ОПП, были использованы дистанционные образовательные технологии.</w:t>
      </w:r>
    </w:p>
    <w:p w:rsidR="00FD7A45" w:rsidRDefault="00FD7A45" w:rsidP="001644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E68">
        <w:rPr>
          <w:rFonts w:ascii="Times New Roman" w:hAnsi="Times New Roman"/>
          <w:sz w:val="28"/>
          <w:szCs w:val="28"/>
        </w:rPr>
        <w:t>Стабильным остается количественный состав педаг</w:t>
      </w:r>
      <w:r w:rsidR="004E4E68">
        <w:rPr>
          <w:rFonts w:ascii="Times New Roman" w:hAnsi="Times New Roman"/>
          <w:sz w:val="28"/>
          <w:szCs w:val="28"/>
        </w:rPr>
        <w:t xml:space="preserve">огических работников: в школе работают </w:t>
      </w:r>
      <w:r w:rsidR="00934623">
        <w:rPr>
          <w:rFonts w:ascii="Times New Roman" w:hAnsi="Times New Roman"/>
          <w:sz w:val="28"/>
          <w:szCs w:val="28"/>
        </w:rPr>
        <w:t>-</w:t>
      </w:r>
      <w:r w:rsidR="00A14B24">
        <w:rPr>
          <w:rFonts w:ascii="Times New Roman" w:hAnsi="Times New Roman"/>
          <w:sz w:val="28"/>
          <w:szCs w:val="28"/>
        </w:rPr>
        <w:t xml:space="preserve"> 9</w:t>
      </w:r>
      <w:r w:rsidR="008F6646">
        <w:rPr>
          <w:rFonts w:ascii="Times New Roman" w:hAnsi="Times New Roman"/>
          <w:sz w:val="28"/>
          <w:szCs w:val="28"/>
        </w:rPr>
        <w:t>3</w:t>
      </w:r>
      <w:r w:rsidRPr="004E4E68">
        <w:rPr>
          <w:rFonts w:ascii="Times New Roman" w:hAnsi="Times New Roman"/>
          <w:sz w:val="28"/>
          <w:szCs w:val="28"/>
        </w:rPr>
        <w:t xml:space="preserve"> </w:t>
      </w:r>
      <w:r w:rsidR="008F6646">
        <w:rPr>
          <w:rFonts w:ascii="Times New Roman" w:hAnsi="Times New Roman"/>
          <w:sz w:val="28"/>
          <w:szCs w:val="28"/>
        </w:rPr>
        <w:t>педагога</w:t>
      </w:r>
      <w:r w:rsidRPr="004E4E68">
        <w:rPr>
          <w:rFonts w:ascii="Times New Roman" w:hAnsi="Times New Roman"/>
          <w:sz w:val="28"/>
          <w:szCs w:val="28"/>
        </w:rPr>
        <w:t xml:space="preserve">. Следует отметить достаточно </w:t>
      </w:r>
      <w:r w:rsidR="00503C61">
        <w:rPr>
          <w:rFonts w:ascii="Times New Roman" w:hAnsi="Times New Roman"/>
          <w:sz w:val="28"/>
          <w:szCs w:val="28"/>
        </w:rPr>
        <w:t xml:space="preserve"> </w:t>
      </w:r>
      <w:r w:rsidRPr="004E4E68">
        <w:rPr>
          <w:rFonts w:ascii="Times New Roman" w:hAnsi="Times New Roman"/>
          <w:sz w:val="28"/>
          <w:szCs w:val="28"/>
        </w:rPr>
        <w:t>высокий профессиональный уро</w:t>
      </w:r>
      <w:r w:rsidR="008F6646">
        <w:rPr>
          <w:rFonts w:ascii="Times New Roman" w:hAnsi="Times New Roman"/>
          <w:sz w:val="28"/>
          <w:szCs w:val="28"/>
        </w:rPr>
        <w:t>вень педагогических работников.</w:t>
      </w:r>
      <w:r w:rsidR="00A14B24">
        <w:rPr>
          <w:rFonts w:ascii="Times New Roman" w:hAnsi="Times New Roman"/>
          <w:sz w:val="28"/>
          <w:szCs w:val="28"/>
        </w:rPr>
        <w:t xml:space="preserve"> Среднее специальное образование у 15 человек, что составляет 15,6%.</w:t>
      </w:r>
    </w:p>
    <w:p w:rsidR="00562E38" w:rsidRDefault="00562E38" w:rsidP="00164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числа педагогических работников школы высшее образование имеют 81 человек, что составляет 84,3%</w:t>
      </w:r>
    </w:p>
    <w:p w:rsidR="00562E38" w:rsidRDefault="00562E38" w:rsidP="00164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возрастную категорию педагогических работников составляют педагоги в возрасте от 45 лет и выше. Стаж педагогической работы более 10 лет имеют 91,7% педагогов школы.</w:t>
      </w:r>
    </w:p>
    <w:p w:rsidR="00562E38" w:rsidRDefault="00B81798" w:rsidP="00164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высшей квалификационной категорией в школе работают 18 работников, из 5 человек имеют высшую квалификационную категорию по должности «руководитель» и «заместитель руководителя».</w:t>
      </w:r>
      <w:r w:rsidR="00EC643D">
        <w:rPr>
          <w:rFonts w:ascii="Times New Roman" w:hAnsi="Times New Roman"/>
          <w:sz w:val="28"/>
          <w:szCs w:val="28"/>
        </w:rPr>
        <w:t xml:space="preserve"> С первой квалификационной категорией – 19 педагогов (19,7%).</w:t>
      </w:r>
    </w:p>
    <w:p w:rsidR="00EC643D" w:rsidRDefault="00EC643D" w:rsidP="00164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Прослеживаются качественные изменения в содержательной деятельности педагогов, претендующих на первую и высшую квалификационные категории.</w:t>
      </w:r>
    </w:p>
    <w:p w:rsidR="00FD7A45" w:rsidRPr="004E4E68" w:rsidRDefault="007E0A20" w:rsidP="00ED1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2017/18</w:t>
      </w:r>
      <w:r w:rsidR="00FD7A45" w:rsidRPr="004E4E68">
        <w:rPr>
          <w:rFonts w:ascii="Times New Roman" w:hAnsi="Times New Roman"/>
          <w:sz w:val="28"/>
          <w:szCs w:val="28"/>
        </w:rPr>
        <w:t xml:space="preserve"> учебном году продолжалась работа по расширению и обновлению н</w:t>
      </w:r>
      <w:r w:rsidR="004E4E68">
        <w:rPr>
          <w:rFonts w:ascii="Times New Roman" w:hAnsi="Times New Roman"/>
          <w:sz w:val="28"/>
          <w:szCs w:val="28"/>
        </w:rPr>
        <w:t>ормативно-правовой базы школы</w:t>
      </w:r>
      <w:r w:rsidR="00FD7A45" w:rsidRPr="004E4E68">
        <w:rPr>
          <w:rFonts w:ascii="Times New Roman" w:hAnsi="Times New Roman"/>
          <w:sz w:val="28"/>
          <w:szCs w:val="28"/>
        </w:rPr>
        <w:t xml:space="preserve"> в связи с вступлением в силу ФЗ от 29.12.2012 № 273-ФЗ «Об образовании в Российской Федерации».</w:t>
      </w:r>
    </w:p>
    <w:p w:rsidR="00671B11" w:rsidRPr="00671B11" w:rsidRDefault="00671B11" w:rsidP="00ED1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B11">
        <w:rPr>
          <w:rFonts w:ascii="Times New Roman" w:hAnsi="Times New Roman"/>
          <w:sz w:val="28"/>
          <w:szCs w:val="28"/>
        </w:rPr>
        <w:t>В истекшем учебном году была продолжена работа</w:t>
      </w:r>
      <w:r w:rsidR="005261B9">
        <w:rPr>
          <w:rFonts w:ascii="Times New Roman" w:hAnsi="Times New Roman"/>
          <w:sz w:val="28"/>
          <w:szCs w:val="28"/>
        </w:rPr>
        <w:t xml:space="preserve"> с государственным архивом </w:t>
      </w:r>
      <w:r w:rsidRPr="00671B11">
        <w:rPr>
          <w:rFonts w:ascii="Times New Roman" w:hAnsi="Times New Roman"/>
          <w:sz w:val="28"/>
          <w:szCs w:val="28"/>
        </w:rPr>
        <w:t xml:space="preserve"> по сис</w:t>
      </w:r>
      <w:r w:rsidR="005261B9">
        <w:rPr>
          <w:rFonts w:ascii="Times New Roman" w:hAnsi="Times New Roman"/>
          <w:sz w:val="28"/>
          <w:szCs w:val="28"/>
        </w:rPr>
        <w:t xml:space="preserve">тематизации, упорядочению учёта и </w:t>
      </w:r>
      <w:r w:rsidRPr="00671B11">
        <w:rPr>
          <w:rFonts w:ascii="Times New Roman" w:hAnsi="Times New Roman"/>
          <w:sz w:val="28"/>
          <w:szCs w:val="28"/>
        </w:rPr>
        <w:t xml:space="preserve"> контроля документации в соответствии с номенклатурой дел.</w:t>
      </w:r>
    </w:p>
    <w:p w:rsidR="00070627" w:rsidRDefault="007E0A20" w:rsidP="00ED1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2017/18</w:t>
      </w:r>
      <w:r w:rsidR="00671B11" w:rsidRPr="00671B11">
        <w:rPr>
          <w:rFonts w:ascii="Times New Roman" w:hAnsi="Times New Roman"/>
          <w:sz w:val="28"/>
          <w:szCs w:val="28"/>
        </w:rPr>
        <w:t xml:space="preserve"> учебном году были использованы все возможности вариативной части учебного плана для удовлетворения запросов обучающихся и их родителей. В 201</w:t>
      </w:r>
      <w:r>
        <w:rPr>
          <w:rFonts w:ascii="Times New Roman" w:hAnsi="Times New Roman"/>
          <w:sz w:val="28"/>
          <w:szCs w:val="28"/>
        </w:rPr>
        <w:t>8/19</w:t>
      </w:r>
      <w:r w:rsidR="00671B11" w:rsidRPr="00671B11">
        <w:rPr>
          <w:rFonts w:ascii="Times New Roman" w:hAnsi="Times New Roman"/>
          <w:sz w:val="28"/>
          <w:szCs w:val="28"/>
        </w:rPr>
        <w:t xml:space="preserve"> учебном году будет продолжена работа в этом направлении.</w:t>
      </w:r>
      <w:r w:rsidR="00B723E8">
        <w:rPr>
          <w:rFonts w:ascii="Times New Roman" w:hAnsi="Times New Roman"/>
          <w:sz w:val="28"/>
          <w:szCs w:val="28"/>
        </w:rPr>
        <w:t xml:space="preserve"> </w:t>
      </w:r>
    </w:p>
    <w:p w:rsidR="00C81F4A" w:rsidRDefault="00C81F4A" w:rsidP="00ED1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начальной школе в широком спектре представлена программа обучения – «Школа России» и один экспериментальный класс по программе обучения «Перспективная начальная школа».</w:t>
      </w:r>
    </w:p>
    <w:p w:rsidR="00D238A9" w:rsidRDefault="00B723E8" w:rsidP="00ED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Планируем открыть 10-ые классы социально-гуманитарного, физико-математического и универсального (с изучением математики и русского языка на профильном уровне)  профилей.</w:t>
      </w:r>
      <w:r w:rsidR="00FD7A45" w:rsidRPr="002966FC">
        <w:tab/>
      </w:r>
    </w:p>
    <w:p w:rsidR="00FD7A45" w:rsidRDefault="00FD7A45" w:rsidP="004C7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современных молодых людей зачастую самый сложный вопрос – выбор жизненного пути. Нужно приложить немало усилий, чтобы понять, чего же ты сам хочешь. Применительно к школе сегодняшнего дня:</w:t>
      </w:r>
    </w:p>
    <w:p w:rsidR="00FD7A45" w:rsidRPr="004A49DE" w:rsidRDefault="00FD7A45" w:rsidP="004A49DE">
      <w:pPr>
        <w:pStyle w:val="a4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популяризация высокотехнологичных рабочих профессий в среде школьников;</w:t>
      </w:r>
    </w:p>
    <w:p w:rsidR="004A49DE" w:rsidRPr="00A13975" w:rsidRDefault="00A13975" w:rsidP="00A13975">
      <w:pPr>
        <w:pStyle w:val="a4"/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связей</w:t>
      </w:r>
      <w:r w:rsidR="00FD7A45" w:rsidRPr="00A1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предприятиями и организациями бизнеса и социальной сферы. </w:t>
      </w:r>
    </w:p>
    <w:p w:rsidR="004A49DE" w:rsidRPr="004A49DE" w:rsidRDefault="004A49DE" w:rsidP="004A49DE">
      <w:pPr>
        <w:pStyle w:val="a4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D7A45" w:rsidRDefault="00D301E0" w:rsidP="004A49DE">
      <w:pPr>
        <w:pStyle w:val="a4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Школа же</w:t>
      </w:r>
      <w:r w:rsidR="00FD7A45" w:rsidRPr="004A49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должна дать </w:t>
      </w:r>
      <w:proofErr w:type="gramStart"/>
      <w:r w:rsidR="00FD7A45" w:rsidRPr="004A49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каждом</w:t>
      </w:r>
      <w:proofErr w:type="gramEnd"/>
      <w:r w:rsidR="00FD7A45" w:rsidRPr="004A49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ребенку равные возможности в получении качественного образования.</w:t>
      </w:r>
    </w:p>
    <w:p w:rsidR="00CF16EA" w:rsidRDefault="00CF16EA" w:rsidP="004A49DE">
      <w:pPr>
        <w:pStyle w:val="a4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F5140" w:rsidRPr="0042512D" w:rsidRDefault="001F5140" w:rsidP="001F5140">
      <w:pPr>
        <w:pStyle w:val="Default"/>
        <w:tabs>
          <w:tab w:val="center" w:pos="9639"/>
        </w:tabs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</w:rPr>
        <w:t xml:space="preserve">Анализ работы </w:t>
      </w:r>
      <w:r w:rsidRPr="0042512D">
        <w:rPr>
          <w:rFonts w:ascii="Times New Roman" w:hAnsi="Times New Roman" w:cs="Times New Roman"/>
          <w:b/>
          <w:bCs/>
          <w:i/>
          <w:color w:val="000000" w:themeColor="text1"/>
          <w:sz w:val="32"/>
        </w:rPr>
        <w:t xml:space="preserve"> учителей начальных классов</w:t>
      </w:r>
    </w:p>
    <w:p w:rsidR="001F5140" w:rsidRPr="0042512D" w:rsidRDefault="001F5140" w:rsidP="001F5140">
      <w:pPr>
        <w:pStyle w:val="Default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42512D">
        <w:rPr>
          <w:rFonts w:ascii="Times New Roman" w:hAnsi="Times New Roman" w:cs="Times New Roman"/>
          <w:b/>
          <w:bCs/>
          <w:i/>
          <w:color w:val="000000" w:themeColor="text1"/>
        </w:rPr>
        <w:t>ПО РЕАЛИЗАЦИИ ФЕДЕРАЛЬНОГО ГОСУДАРСТВЕННОГО ОБРАЗОВАТЕЛЬНОГО СТАНДАРТА</w:t>
      </w:r>
    </w:p>
    <w:p w:rsidR="001F5140" w:rsidRDefault="001F5140" w:rsidP="001F5140">
      <w:pPr>
        <w:pStyle w:val="Default"/>
        <w:jc w:val="center"/>
        <w:rPr>
          <w:rFonts w:ascii="Times New Roman" w:hAnsi="Times New Roman" w:cs="Times New Roman"/>
          <w:b/>
          <w:bCs/>
          <w:color w:val="365F91"/>
        </w:rPr>
      </w:pPr>
    </w:p>
    <w:p w:rsidR="001F5140" w:rsidRDefault="001F5140" w:rsidP="001F5140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        </w:t>
      </w:r>
    </w:p>
    <w:p w:rsidR="001F5140" w:rsidRPr="000B3973" w:rsidRDefault="001F5140" w:rsidP="001F5140">
      <w:pPr>
        <w:pStyle w:val="Defaul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973">
        <w:rPr>
          <w:rFonts w:ascii="Times New Roman" w:hAnsi="Times New Roman" w:cs="Times New Roman"/>
          <w:bCs/>
          <w:sz w:val="28"/>
          <w:szCs w:val="28"/>
        </w:rPr>
        <w:t xml:space="preserve">Начальная школа - очень важный этап в жизни каждого человека. Важный и сложный. </w:t>
      </w:r>
    </w:p>
    <w:p w:rsidR="001F5140" w:rsidRPr="000B3973" w:rsidRDefault="001F5140" w:rsidP="001F5140">
      <w:pPr>
        <w:pStyle w:val="Default"/>
        <w:tabs>
          <w:tab w:val="center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3973">
        <w:rPr>
          <w:rFonts w:ascii="Times New Roman" w:hAnsi="Times New Roman" w:cs="Times New Roman"/>
          <w:sz w:val="28"/>
          <w:szCs w:val="28"/>
        </w:rPr>
        <w:t>ФГОС ориентирует образование на достижение нового качества, соответствующего современным запросам личности, общества и государства. Главная задача - не знания, а умение их добывать и ими пользоваться.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73">
        <w:rPr>
          <w:rFonts w:ascii="Times New Roman" w:hAnsi="Times New Roman" w:cs="Times New Roman"/>
          <w:sz w:val="28"/>
          <w:szCs w:val="28"/>
        </w:rPr>
        <w:t xml:space="preserve">    Целью деятельности учителей начальных классов является  обеспечение единой </w:t>
      </w:r>
      <w:proofErr w:type="spellStart"/>
      <w:r w:rsidRPr="000B397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B3973">
        <w:rPr>
          <w:rFonts w:ascii="Times New Roman" w:hAnsi="Times New Roman" w:cs="Times New Roman"/>
          <w:sz w:val="28"/>
          <w:szCs w:val="28"/>
        </w:rPr>
        <w:t xml:space="preserve">-образовательной среды формирования и развития личности учащихся. </w:t>
      </w:r>
    </w:p>
    <w:p w:rsidR="001F5140" w:rsidRPr="000E6CD6" w:rsidRDefault="001F5140" w:rsidP="001F5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E6CD6">
        <w:rPr>
          <w:rFonts w:ascii="Times New Roman" w:hAnsi="Times New Roman" w:cs="Times New Roman"/>
          <w:sz w:val="28"/>
          <w:szCs w:val="28"/>
        </w:rPr>
        <w:t>Обучение и воспитание осуществлялось по пр</w:t>
      </w:r>
      <w:r w:rsidR="00701314">
        <w:rPr>
          <w:rFonts w:ascii="Times New Roman" w:hAnsi="Times New Roman" w:cs="Times New Roman"/>
          <w:sz w:val="28"/>
          <w:szCs w:val="28"/>
        </w:rPr>
        <w:t>ограмме (ФГОС НОО</w:t>
      </w:r>
      <w:r>
        <w:rPr>
          <w:rFonts w:ascii="Times New Roman" w:hAnsi="Times New Roman" w:cs="Times New Roman"/>
          <w:sz w:val="28"/>
          <w:szCs w:val="28"/>
        </w:rPr>
        <w:t xml:space="preserve">) «Школа 2100», </w:t>
      </w:r>
      <w:r w:rsidR="00D51C36">
        <w:rPr>
          <w:rFonts w:ascii="Times New Roman" w:hAnsi="Times New Roman" w:cs="Times New Roman"/>
          <w:sz w:val="28"/>
          <w:szCs w:val="28"/>
        </w:rPr>
        <w:t xml:space="preserve">«Развивающая система </w:t>
      </w:r>
      <w:proofErr w:type="spellStart"/>
      <w:r w:rsidR="00D51C36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D51C36">
        <w:rPr>
          <w:rFonts w:ascii="Times New Roman" w:hAnsi="Times New Roman" w:cs="Times New Roman"/>
          <w:sz w:val="28"/>
          <w:szCs w:val="28"/>
        </w:rPr>
        <w:t xml:space="preserve">», </w:t>
      </w:r>
      <w:r w:rsidRPr="000E6CD6">
        <w:rPr>
          <w:rFonts w:ascii="Times New Roman" w:hAnsi="Times New Roman" w:cs="Times New Roman"/>
          <w:sz w:val="28"/>
          <w:szCs w:val="28"/>
        </w:rPr>
        <w:t>"Школа России"  Наша цель в рамках выбранной программы создать условия для максимальной реализации личности обучающегося.</w:t>
      </w:r>
    </w:p>
    <w:p w:rsidR="001F5140" w:rsidRDefault="001F5140" w:rsidP="001F514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CD6">
        <w:rPr>
          <w:rFonts w:ascii="Times New Roman" w:hAnsi="Times New Roman" w:cs="Times New Roman"/>
          <w:sz w:val="28"/>
          <w:szCs w:val="28"/>
        </w:rPr>
        <w:t>В коллективе царила атмосфера со</w:t>
      </w:r>
      <w:r>
        <w:rPr>
          <w:rFonts w:ascii="Times New Roman" w:hAnsi="Times New Roman" w:cs="Times New Roman"/>
          <w:sz w:val="28"/>
          <w:szCs w:val="28"/>
        </w:rPr>
        <w:t xml:space="preserve">трудничества, взаимопомощи и </w:t>
      </w:r>
      <w:r w:rsidRPr="000E6CD6">
        <w:rPr>
          <w:rFonts w:ascii="Times New Roman" w:hAnsi="Times New Roman" w:cs="Times New Roman"/>
          <w:sz w:val="28"/>
          <w:szCs w:val="28"/>
        </w:rPr>
        <w:t xml:space="preserve"> поддержки. Педагоги адекватно реагировали на критику, прислушивались к советам коллег, делились опытом, что положительно сказывалось на результативности выполнений поставленных задач.</w:t>
      </w:r>
    </w:p>
    <w:p w:rsidR="00C10ACF" w:rsidRPr="000E6CD6" w:rsidRDefault="00C10ACF" w:rsidP="001F514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140" w:rsidRDefault="001F5140" w:rsidP="001F5140">
      <w:pPr>
        <w:pStyle w:val="Default"/>
        <w:jc w:val="center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E65F8C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Качество обучения</w:t>
      </w:r>
    </w:p>
    <w:p w:rsidR="00C10ACF" w:rsidRPr="00E65F8C" w:rsidRDefault="00C10ACF" w:rsidP="001F5140">
      <w:pPr>
        <w:pStyle w:val="Default"/>
        <w:jc w:val="center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</w:p>
    <w:p w:rsidR="001F5140" w:rsidRPr="002E7937" w:rsidRDefault="001F5140" w:rsidP="00C10ACF">
      <w:pPr>
        <w:pStyle w:val="Defaul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79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2E7937">
        <w:rPr>
          <w:rFonts w:ascii="Times New Roman" w:hAnsi="Times New Roman" w:cs="Times New Roman"/>
          <w:bCs/>
          <w:iCs/>
          <w:sz w:val="28"/>
          <w:szCs w:val="28"/>
        </w:rPr>
        <w:t xml:space="preserve"> Благодаря творчеству педагогов, высокому уровню квалификации начальная ступень успешно развивается.</w:t>
      </w:r>
      <w:r w:rsidR="00C10ACF">
        <w:rPr>
          <w:rFonts w:ascii="Times New Roman" w:hAnsi="Times New Roman" w:cs="Times New Roman"/>
          <w:bCs/>
          <w:iCs/>
          <w:sz w:val="28"/>
          <w:szCs w:val="28"/>
        </w:rPr>
        <w:t xml:space="preserve"> В 2017/2018 учебном году в школе функционировало 26 классов-комплектов, что составило 799 учащихся.</w:t>
      </w:r>
    </w:p>
    <w:p w:rsidR="001F5140" w:rsidRPr="003D4480" w:rsidRDefault="001F5140" w:rsidP="007D1F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7937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2E7937">
        <w:rPr>
          <w:rFonts w:ascii="Times New Roman" w:hAnsi="Times New Roman"/>
          <w:sz w:val="28"/>
          <w:szCs w:val="28"/>
        </w:rPr>
        <w:t>Уровень знаний учащихся 2-4 классов отвечает требованиям Федерального  государственного образовательного стандарта.</w:t>
      </w:r>
      <w:r w:rsidRPr="00A22A14">
        <w:rPr>
          <w:rFonts w:ascii="Times New Roman" w:hAnsi="Times New Roman"/>
          <w:b/>
          <w:sz w:val="28"/>
          <w:szCs w:val="28"/>
        </w:rPr>
        <w:t xml:space="preserve">     </w:t>
      </w:r>
      <w:r w:rsidR="00A22A14" w:rsidRPr="00A22A14">
        <w:rPr>
          <w:rFonts w:ascii="Times New Roman" w:hAnsi="Times New Roman"/>
          <w:b/>
          <w:sz w:val="28"/>
          <w:szCs w:val="28"/>
        </w:rPr>
        <w:t xml:space="preserve"> </w:t>
      </w:r>
    </w:p>
    <w:p w:rsidR="001F5140" w:rsidRPr="003D4480" w:rsidRDefault="001F5140" w:rsidP="001F51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4480">
        <w:rPr>
          <w:rFonts w:ascii="Times New Roman" w:hAnsi="Times New Roman"/>
          <w:b/>
          <w:sz w:val="28"/>
          <w:szCs w:val="28"/>
        </w:rPr>
        <w:t xml:space="preserve"> </w:t>
      </w:r>
    </w:p>
    <w:p w:rsidR="001F5140" w:rsidRDefault="001F5140" w:rsidP="001F514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>РЕЗУЛЬТАТЫ ОБУЧЕННОСТИ ВЫПУСКНИКОВ НАЧАЛЬНОЙ ШКОЛЫ</w:t>
      </w:r>
    </w:p>
    <w:tbl>
      <w:tblPr>
        <w:tblW w:w="0" w:type="auto"/>
        <w:jc w:val="center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064"/>
        <w:gridCol w:w="1560"/>
        <w:gridCol w:w="1560"/>
      </w:tblGrid>
      <w:tr w:rsidR="001F5140" w:rsidTr="009D5DCD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2015 -2016          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2017       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1F5140" w:rsidRDefault="001F5140" w:rsidP="009D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1F5140" w:rsidTr="009D5DCD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уч-ся по окончании учебного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9D5DCD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9D5DCD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0" w:rsidRDefault="009D5DCD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  <w:tr w:rsidR="001F5140" w:rsidTr="009D5DCD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уч-ся, переведенных в 5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950ECA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950ECA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0" w:rsidRDefault="00950ECA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5140" w:rsidTr="009D5DCD">
        <w:trPr>
          <w:trHeight w:val="376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уч-ся, оставленных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дублирование программы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9D5DCD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9D5DCD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0" w:rsidRDefault="009D5DCD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140" w:rsidTr="009D5DCD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1F514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уч-ся (на «5» и «4»)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EB68A1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332/56,%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0" w:rsidRDefault="00EB68A1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328/55,7%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0" w:rsidRDefault="007D1FC0" w:rsidP="009D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EB68A1">
              <w:rPr>
                <w:rFonts w:ascii="Times New Roman" w:hAnsi="Times New Roman" w:cs="Times New Roman"/>
                <w:sz w:val="24"/>
                <w:szCs w:val="24"/>
              </w:rPr>
              <w:t>/55,5%</w:t>
            </w:r>
          </w:p>
        </w:tc>
      </w:tr>
    </w:tbl>
    <w:p w:rsidR="001F5140" w:rsidRDefault="001F5140" w:rsidP="001F514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140" w:rsidRPr="00BD66F2" w:rsidRDefault="007D1FC0" w:rsidP="007D1F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6F2">
        <w:rPr>
          <w:rFonts w:ascii="Times New Roman" w:hAnsi="Times New Roman"/>
          <w:color w:val="000000"/>
          <w:sz w:val="28"/>
          <w:szCs w:val="28"/>
        </w:rPr>
        <w:t>С одной оценкой «3» окончили 53% учащихся начальной школы.</w:t>
      </w:r>
      <w:r w:rsidR="00E02BBD" w:rsidRPr="00BD66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02BBD" w:rsidRPr="00BD66F2">
        <w:rPr>
          <w:rFonts w:ascii="Times New Roman" w:hAnsi="Times New Roman"/>
          <w:color w:val="000000"/>
          <w:sz w:val="28"/>
          <w:szCs w:val="28"/>
        </w:rPr>
        <w:t>Предметы</w:t>
      </w:r>
      <w:proofErr w:type="gramEnd"/>
      <w:r w:rsidR="00E02BBD" w:rsidRPr="00BD66F2">
        <w:rPr>
          <w:rFonts w:ascii="Times New Roman" w:hAnsi="Times New Roman"/>
          <w:color w:val="000000"/>
          <w:sz w:val="28"/>
          <w:szCs w:val="28"/>
        </w:rPr>
        <w:t xml:space="preserve"> по которым учащиеся 2-4-х классов имеют одну «3»:</w:t>
      </w:r>
    </w:p>
    <w:p w:rsidR="00E02BBD" w:rsidRPr="00BD66F2" w:rsidRDefault="00E02BBD" w:rsidP="00E02BB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6F2">
        <w:rPr>
          <w:rFonts w:ascii="Times New Roman" w:hAnsi="Times New Roman"/>
          <w:color w:val="000000"/>
          <w:sz w:val="28"/>
          <w:szCs w:val="28"/>
        </w:rPr>
        <w:t>Иностранный язык – 44%</w:t>
      </w:r>
    </w:p>
    <w:p w:rsidR="00E02BBD" w:rsidRPr="00BD66F2" w:rsidRDefault="00E02BBD" w:rsidP="00E02BB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6F2">
        <w:rPr>
          <w:rFonts w:ascii="Times New Roman" w:hAnsi="Times New Roman"/>
          <w:color w:val="000000"/>
          <w:sz w:val="28"/>
          <w:szCs w:val="28"/>
        </w:rPr>
        <w:t>Русский язык – 38%</w:t>
      </w:r>
    </w:p>
    <w:p w:rsidR="00E02BBD" w:rsidRPr="00BD66F2" w:rsidRDefault="00E02BBD" w:rsidP="00E02BB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6F2">
        <w:rPr>
          <w:rFonts w:ascii="Times New Roman" w:hAnsi="Times New Roman"/>
          <w:color w:val="000000"/>
          <w:sz w:val="28"/>
          <w:szCs w:val="28"/>
        </w:rPr>
        <w:t>Математика – 17%</w:t>
      </w:r>
    </w:p>
    <w:p w:rsidR="00E02BBD" w:rsidRPr="00BD66F2" w:rsidRDefault="00E02BBD" w:rsidP="00E02BB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6F2">
        <w:rPr>
          <w:rFonts w:ascii="Times New Roman" w:hAnsi="Times New Roman"/>
          <w:color w:val="000000"/>
          <w:sz w:val="28"/>
          <w:szCs w:val="28"/>
        </w:rPr>
        <w:t>Музыка  - 1%</w:t>
      </w:r>
    </w:p>
    <w:p w:rsidR="00A829FE" w:rsidRPr="00BD66F2" w:rsidRDefault="00A829FE" w:rsidP="00A82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6F2">
        <w:rPr>
          <w:rFonts w:ascii="Times New Roman" w:hAnsi="Times New Roman"/>
          <w:color w:val="000000"/>
          <w:sz w:val="28"/>
          <w:szCs w:val="28"/>
        </w:rPr>
        <w:t xml:space="preserve">По сравнению с прошлым учебным годом, ступень </w:t>
      </w:r>
      <w:proofErr w:type="spellStart"/>
      <w:r w:rsidRPr="00BD66F2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BD66F2">
        <w:rPr>
          <w:rFonts w:ascii="Times New Roman" w:hAnsi="Times New Roman"/>
          <w:color w:val="000000"/>
          <w:sz w:val="28"/>
          <w:szCs w:val="28"/>
        </w:rPr>
        <w:t xml:space="preserve"> учащихся и средний балл ниже в целом по начальной школе и по каждой параллели.</w:t>
      </w:r>
    </w:p>
    <w:p w:rsidR="001F5140" w:rsidRDefault="0080487D" w:rsidP="002C53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истекшем учебном году</w:t>
      </w:r>
      <w:r w:rsidR="002C5331" w:rsidRPr="002C5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начальной школы продолжали работу по стабилизации и повышению качества </w:t>
      </w:r>
      <w:proofErr w:type="gramStart"/>
      <w:r w:rsidR="002C5331" w:rsidRPr="002C5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="002C5331" w:rsidRPr="002C5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предметам: русскому языку, литературному чтению, математике и окружающему миру.</w:t>
      </w:r>
    </w:p>
    <w:p w:rsidR="002C5331" w:rsidRPr="002C5331" w:rsidRDefault="002C5331" w:rsidP="002C533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A83" w:rsidRPr="00944DB6" w:rsidRDefault="00DB3A83" w:rsidP="00DB3A83">
      <w:pPr>
        <w:widowControl w:val="0"/>
        <w:autoSpaceDE w:val="0"/>
        <w:autoSpaceDN w:val="0"/>
        <w:spacing w:after="0" w:line="240" w:lineRule="auto"/>
        <w:ind w:left="1967" w:right="2141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</w:pPr>
      <w:r w:rsidRPr="00944D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 w:bidi="ru-RU"/>
        </w:rPr>
        <w:t>Анализ успеваемости и качества знаний основной и старшей школы по итогам 2017-2018 учебного года</w:t>
      </w:r>
    </w:p>
    <w:p w:rsidR="00DB3A83" w:rsidRPr="00D60694" w:rsidRDefault="00DB3A83" w:rsidP="007967F2">
      <w:pPr>
        <w:widowControl w:val="0"/>
        <w:tabs>
          <w:tab w:val="left" w:pos="10065"/>
          <w:tab w:val="left" w:pos="10206"/>
        </w:tabs>
        <w:autoSpaceDE w:val="0"/>
        <w:autoSpaceDN w:val="0"/>
        <w:spacing w:after="0"/>
        <w:ind w:left="1386" w:hanging="1386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</w:pP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На</w:t>
      </w:r>
      <w:r w:rsidRPr="00D60694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начало</w:t>
      </w:r>
      <w:r w:rsidRPr="00D60694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</w:t>
      </w:r>
      <w:r w:rsidRPr="00D60694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D60694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«СШ№49 имени героев-</w:t>
      </w:r>
      <w:proofErr w:type="spellStart"/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даманцев</w:t>
      </w:r>
      <w:proofErr w:type="spellEnd"/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D6069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обучалось – </w:t>
      </w:r>
      <w:r w:rsidRPr="00D60694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 w:bidi="ru-RU"/>
        </w:rPr>
        <w:t>1829</w:t>
      </w:r>
      <w:r w:rsidRPr="00D6069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человек,</w:t>
      </w:r>
    </w:p>
    <w:p w:rsidR="00DB3A83" w:rsidRPr="00D60694" w:rsidRDefault="00DB3A83" w:rsidP="007967F2">
      <w:pPr>
        <w:widowControl w:val="0"/>
        <w:autoSpaceDE w:val="0"/>
        <w:autoSpaceDN w:val="0"/>
        <w:spacing w:after="0"/>
        <w:ind w:left="678"/>
        <w:jc w:val="both"/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</w:pPr>
      <w:proofErr w:type="gramStart"/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D60694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5-11</w:t>
      </w:r>
      <w:r w:rsidRPr="00D60694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классах</w:t>
      </w:r>
      <w:r w:rsidRPr="00D60694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обучалось</w:t>
      </w:r>
      <w:r w:rsidRPr="00D60694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1030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учащихся: </w:t>
      </w:r>
      <w:r w:rsidRPr="00D606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907 </w:t>
      </w:r>
      <w:r w:rsidRPr="00D60694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учащихся 5-9 классов и 123  учащихся 10-11 классов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было открыто 38 классов - комплектов: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среднее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звено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D60694">
        <w:rPr>
          <w:rFonts w:ascii="Times New Roman" w:eastAsia="Times New Roman" w:hAnsi="Times New Roman" w:cs="Times New Roman"/>
          <w:spacing w:val="26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 класса,</w:t>
      </w:r>
      <w:r w:rsidRPr="00D60694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старшее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звено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D60694">
        <w:rPr>
          <w:rFonts w:ascii="Times New Roman" w:eastAsia="Times New Roman" w:hAnsi="Times New Roman" w:cs="Times New Roman"/>
          <w:spacing w:val="26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класса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(10,11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классы</w:t>
      </w:r>
      <w:r w:rsidRPr="00D60694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профиль</w:t>
      </w:r>
      <w:r w:rsidRPr="00D60694">
        <w:rPr>
          <w:rFonts w:ascii="Times New Roman" w:eastAsia="Times New Roman" w:hAnsi="Times New Roman" w:cs="Times New Roman"/>
          <w:spacing w:val="24"/>
          <w:sz w:val="28"/>
          <w:szCs w:val="28"/>
          <w:lang w:eastAsia="ru-RU" w:bidi="ru-RU"/>
        </w:rPr>
        <w:t xml:space="preserve">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- 10.1 – социально-гуманитарный, 10.2 – физико-математический/ социально-экономический, 11.1 – естественно-технологический/ социальный, 11.2 – физико-математический/универсальный.</w:t>
      </w:r>
      <w:proofErr w:type="gramEnd"/>
    </w:p>
    <w:p w:rsidR="00DB3A83" w:rsidRPr="00D60694" w:rsidRDefault="00DB3A83" w:rsidP="007967F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На конец учебного года в 5-11 классах обучалось  - </w:t>
      </w:r>
      <w:r w:rsidRPr="00D606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1825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D606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1026  </w:t>
      </w:r>
      <w:r w:rsidRPr="00D60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учащихся </w:t>
      </w:r>
      <w:r w:rsidRPr="00D606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(902 и 124)</w:t>
      </w:r>
    </w:p>
    <w:p w:rsidR="00DB3A83" w:rsidRPr="00944DB6" w:rsidRDefault="00DB3A83" w:rsidP="00DB3A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B3A83" w:rsidRPr="009E6D48" w:rsidRDefault="00DB3A83" w:rsidP="00DB3A83">
      <w:pPr>
        <w:widowControl w:val="0"/>
        <w:autoSpaceDE w:val="0"/>
        <w:autoSpaceDN w:val="0"/>
        <w:spacing w:after="0" w:line="240" w:lineRule="auto"/>
        <w:ind w:left="659" w:right="8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9E6D4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Сохранение контингента 5- 11</w:t>
      </w:r>
      <w:r w:rsidRPr="009E6D48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eastAsia="ru-RU" w:bidi="ru-RU"/>
        </w:rPr>
        <w:t xml:space="preserve"> </w:t>
      </w:r>
      <w:r w:rsidRPr="009E6D4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классы.</w:t>
      </w:r>
    </w:p>
    <w:p w:rsidR="00DB3A83" w:rsidRPr="00944DB6" w:rsidRDefault="00DB3A83" w:rsidP="00DB3A8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80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977"/>
        <w:gridCol w:w="3118"/>
      </w:tblGrid>
      <w:tr w:rsidR="00DB3A83" w:rsidRPr="00944DB6" w:rsidTr="009D5DCD">
        <w:trPr>
          <w:trHeight w:val="260"/>
        </w:trPr>
        <w:tc>
          <w:tcPr>
            <w:tcW w:w="2967" w:type="dxa"/>
            <w:tcBorders>
              <w:right w:val="single" w:sz="4" w:space="0" w:color="auto"/>
            </w:tcBorders>
            <w:shd w:val="clear" w:color="auto" w:fill="DBE5F1"/>
          </w:tcPr>
          <w:p w:rsidR="00DB3A83" w:rsidRPr="00944DB6" w:rsidRDefault="00DB3A83" w:rsidP="009D5DCD">
            <w:pPr>
              <w:spacing w:line="256" w:lineRule="exact"/>
              <w:ind w:right="1134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          2015-2016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BE5F1"/>
          </w:tcPr>
          <w:p w:rsidR="00DB3A83" w:rsidRPr="00944DB6" w:rsidRDefault="00DB3A83" w:rsidP="009D5DCD">
            <w:pPr>
              <w:spacing w:line="256" w:lineRule="exact"/>
              <w:ind w:right="1134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            2016-2017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DBE5F1"/>
          </w:tcPr>
          <w:p w:rsidR="00DB3A83" w:rsidRPr="00944DB6" w:rsidRDefault="00DB3A83" w:rsidP="009D5DCD">
            <w:pPr>
              <w:spacing w:line="256" w:lineRule="exact"/>
              <w:ind w:right="1134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              2017-2018</w:t>
            </w:r>
          </w:p>
        </w:tc>
      </w:tr>
      <w:tr w:rsidR="00DB3A83" w:rsidRPr="00944DB6" w:rsidTr="009D5DCD">
        <w:trPr>
          <w:trHeight w:val="263"/>
        </w:trPr>
        <w:tc>
          <w:tcPr>
            <w:tcW w:w="2967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B3A83" w:rsidRPr="00944DB6" w:rsidRDefault="00DB3A83" w:rsidP="009D5DCD">
            <w:pPr>
              <w:spacing w:line="258" w:lineRule="exact"/>
              <w:ind w:right="1134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         1021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B3A83" w:rsidRPr="00944DB6" w:rsidRDefault="00DB3A83" w:rsidP="009D5DCD">
            <w:pPr>
              <w:spacing w:line="258" w:lineRule="exact"/>
              <w:ind w:right="1134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        1026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C6D9F1" w:themeFill="text2" w:themeFillTint="33"/>
          </w:tcPr>
          <w:p w:rsidR="00DB3A83" w:rsidRPr="00944DB6" w:rsidRDefault="00DB3A83" w:rsidP="009D5DCD">
            <w:pPr>
              <w:spacing w:line="258" w:lineRule="exact"/>
              <w:ind w:left="1131" w:right="1134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1030</w:t>
            </w:r>
          </w:p>
        </w:tc>
      </w:tr>
    </w:tbl>
    <w:p w:rsidR="00DB3A83" w:rsidRPr="00944DB6" w:rsidRDefault="00DB3A83" w:rsidP="00DB3A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4"/>
          <w:lang w:eastAsia="ru-RU" w:bidi="ru-RU"/>
        </w:rPr>
      </w:pPr>
      <w:r w:rsidRPr="00944DB6">
        <w:rPr>
          <w:rFonts w:ascii="Times New Roman" w:eastAsia="Times New Roman" w:hAnsi="Times New Roman" w:cs="Times New Roman"/>
          <w:i/>
          <w:sz w:val="27"/>
          <w:szCs w:val="24"/>
          <w:lang w:eastAsia="ru-RU" w:bidi="ru-RU"/>
        </w:rPr>
        <w:t xml:space="preserve">        </w:t>
      </w:r>
      <w:r w:rsidRPr="00944D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Число обучающихся 5- 11 классов ежегодно</w:t>
      </w:r>
      <w:r w:rsidRPr="00944DB6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944D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увеличивается.</w:t>
      </w:r>
    </w:p>
    <w:p w:rsidR="00DB3A83" w:rsidRPr="00944DB6" w:rsidRDefault="00DB3A83" w:rsidP="00DB3A83">
      <w:pPr>
        <w:widowControl w:val="0"/>
        <w:autoSpaceDE w:val="0"/>
        <w:autoSpaceDN w:val="0"/>
        <w:spacing w:before="1" w:after="3" w:line="240" w:lineRule="auto"/>
        <w:ind w:left="659" w:right="8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B3A83" w:rsidRPr="00944DB6" w:rsidRDefault="00DB3A83" w:rsidP="00DB3A83">
      <w:pPr>
        <w:widowControl w:val="0"/>
        <w:autoSpaceDE w:val="0"/>
        <w:autoSpaceDN w:val="0"/>
        <w:spacing w:before="1" w:after="3" w:line="240" w:lineRule="auto"/>
        <w:ind w:left="659" w:right="8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944D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Качество знаний и успеваемость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3368"/>
        <w:gridCol w:w="3335"/>
      </w:tblGrid>
      <w:tr w:rsidR="00DB3A83" w:rsidRPr="00944DB6" w:rsidTr="009D5DCD">
        <w:trPr>
          <w:trHeight w:val="285"/>
        </w:trPr>
        <w:tc>
          <w:tcPr>
            <w:tcW w:w="2392" w:type="dxa"/>
            <w:shd w:val="clear" w:color="auto" w:fill="DBE5F1" w:themeFill="accent1" w:themeFillTint="33"/>
          </w:tcPr>
          <w:p w:rsidR="00DB3A83" w:rsidRPr="00944DB6" w:rsidRDefault="00DB3A83" w:rsidP="009D5DCD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368" w:type="dxa"/>
            <w:shd w:val="clear" w:color="auto" w:fill="DBE5F1" w:themeFill="accent1" w:themeFillTint="33"/>
          </w:tcPr>
          <w:p w:rsidR="00DB3A83" w:rsidRPr="00944DB6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Успеваемость</w:t>
            </w:r>
            <w:proofErr w:type="spellEnd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%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DB3A83" w:rsidRPr="00944DB6" w:rsidRDefault="00DB3A83" w:rsidP="009D5DCD">
            <w:pPr>
              <w:spacing w:line="256" w:lineRule="exact"/>
              <w:ind w:left="663" w:right="65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Качество</w:t>
            </w:r>
            <w:proofErr w:type="spellEnd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знаний</w:t>
            </w:r>
            <w:proofErr w:type="spellEnd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%</w:t>
            </w:r>
          </w:p>
        </w:tc>
      </w:tr>
      <w:tr w:rsidR="00DB3A83" w:rsidRPr="00944DB6" w:rsidTr="009D5DCD">
        <w:trPr>
          <w:trHeight w:val="285"/>
        </w:trPr>
        <w:tc>
          <w:tcPr>
            <w:tcW w:w="2392" w:type="dxa"/>
            <w:shd w:val="clear" w:color="auto" w:fill="C6D9F1" w:themeFill="text2" w:themeFillTint="33"/>
          </w:tcPr>
          <w:p w:rsidR="00DB3A83" w:rsidRPr="00944DB6" w:rsidRDefault="00DB3A83" w:rsidP="009D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По</w:t>
            </w:r>
            <w:proofErr w:type="spellEnd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школе</w:t>
            </w:r>
            <w:proofErr w:type="spellEnd"/>
          </w:p>
        </w:tc>
        <w:tc>
          <w:tcPr>
            <w:tcW w:w="3368" w:type="dxa"/>
            <w:shd w:val="clear" w:color="auto" w:fill="C6D9F1" w:themeFill="text2" w:themeFillTint="33"/>
          </w:tcPr>
          <w:p w:rsidR="00DB3A83" w:rsidRPr="00944DB6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100</w:t>
            </w:r>
          </w:p>
        </w:tc>
        <w:tc>
          <w:tcPr>
            <w:tcW w:w="3335" w:type="dxa"/>
            <w:shd w:val="clear" w:color="auto" w:fill="C6D9F1" w:themeFill="text2" w:themeFillTint="33"/>
          </w:tcPr>
          <w:p w:rsidR="00DB3A83" w:rsidRPr="00944DB6" w:rsidRDefault="00DB3A83" w:rsidP="009D5DCD">
            <w:pPr>
              <w:spacing w:line="256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42,1</w:t>
            </w:r>
          </w:p>
        </w:tc>
      </w:tr>
      <w:tr w:rsidR="00DB3A83" w:rsidRPr="00944DB6" w:rsidTr="009D5DCD">
        <w:trPr>
          <w:trHeight w:val="285"/>
        </w:trPr>
        <w:tc>
          <w:tcPr>
            <w:tcW w:w="2392" w:type="dxa"/>
          </w:tcPr>
          <w:p w:rsidR="00DB3A83" w:rsidRPr="00944DB6" w:rsidRDefault="00DB3A83" w:rsidP="009D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proofErr w:type="spellStart"/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Начальная</w:t>
            </w:r>
            <w:proofErr w:type="spellEnd"/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школа</w:t>
            </w:r>
            <w:proofErr w:type="spellEnd"/>
          </w:p>
        </w:tc>
        <w:tc>
          <w:tcPr>
            <w:tcW w:w="3368" w:type="dxa"/>
          </w:tcPr>
          <w:p w:rsidR="00DB3A83" w:rsidRPr="00E64BB0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3335" w:type="dxa"/>
          </w:tcPr>
          <w:p w:rsidR="00DB3A83" w:rsidRPr="00E64BB0" w:rsidRDefault="00DB3A83" w:rsidP="009D5DCD">
            <w:pPr>
              <w:spacing w:line="256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55,5</w:t>
            </w:r>
          </w:p>
        </w:tc>
      </w:tr>
      <w:tr w:rsidR="00DB3A83" w:rsidRPr="00944DB6" w:rsidTr="009D5DCD">
        <w:trPr>
          <w:trHeight w:val="285"/>
        </w:trPr>
        <w:tc>
          <w:tcPr>
            <w:tcW w:w="2392" w:type="dxa"/>
          </w:tcPr>
          <w:p w:rsidR="00DB3A83" w:rsidRPr="00944DB6" w:rsidRDefault="00DB3A83" w:rsidP="009D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5-9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классы</w:t>
            </w:r>
            <w:proofErr w:type="spellEnd"/>
          </w:p>
        </w:tc>
        <w:tc>
          <w:tcPr>
            <w:tcW w:w="3368" w:type="dxa"/>
          </w:tcPr>
          <w:p w:rsidR="00DB3A83" w:rsidRPr="00E64BB0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3335" w:type="dxa"/>
          </w:tcPr>
          <w:p w:rsidR="00DB3A83" w:rsidRPr="00E64BB0" w:rsidRDefault="00DB3A83" w:rsidP="009D5DCD">
            <w:pPr>
              <w:spacing w:line="256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33,8</w:t>
            </w:r>
          </w:p>
        </w:tc>
      </w:tr>
      <w:tr w:rsidR="00DB3A83" w:rsidRPr="00944DB6" w:rsidTr="009D5DCD">
        <w:trPr>
          <w:trHeight w:val="289"/>
        </w:trPr>
        <w:tc>
          <w:tcPr>
            <w:tcW w:w="2392" w:type="dxa"/>
          </w:tcPr>
          <w:p w:rsidR="00DB3A83" w:rsidRPr="00944DB6" w:rsidRDefault="00DB3A83" w:rsidP="009D5DC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9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368" w:type="dxa"/>
          </w:tcPr>
          <w:p w:rsidR="00DB3A83" w:rsidRPr="00E64BB0" w:rsidRDefault="00DB3A83" w:rsidP="009D5DCD">
            <w:pPr>
              <w:spacing w:line="258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3335" w:type="dxa"/>
          </w:tcPr>
          <w:p w:rsidR="00DB3A83" w:rsidRPr="00E64BB0" w:rsidRDefault="00DB3A83" w:rsidP="009D5DCD">
            <w:pPr>
              <w:spacing w:line="258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23,8</w:t>
            </w:r>
          </w:p>
        </w:tc>
      </w:tr>
      <w:tr w:rsidR="00DB3A83" w:rsidRPr="00944DB6" w:rsidTr="009D5DCD">
        <w:trPr>
          <w:trHeight w:val="285"/>
        </w:trPr>
        <w:tc>
          <w:tcPr>
            <w:tcW w:w="2392" w:type="dxa"/>
          </w:tcPr>
          <w:p w:rsidR="00DB3A83" w:rsidRPr="00944DB6" w:rsidRDefault="00DB3A83" w:rsidP="009D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 xml:space="preserve">10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368" w:type="dxa"/>
          </w:tcPr>
          <w:p w:rsidR="00DB3A83" w:rsidRPr="00E64BB0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3335" w:type="dxa"/>
          </w:tcPr>
          <w:p w:rsidR="00DB3A83" w:rsidRPr="00E64BB0" w:rsidRDefault="00DB3A83" w:rsidP="009D5DCD">
            <w:pPr>
              <w:spacing w:line="256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34</w:t>
            </w:r>
          </w:p>
        </w:tc>
      </w:tr>
      <w:tr w:rsidR="00DB3A83" w:rsidRPr="00944DB6" w:rsidTr="009D5DCD">
        <w:trPr>
          <w:trHeight w:val="285"/>
        </w:trPr>
        <w:tc>
          <w:tcPr>
            <w:tcW w:w="2392" w:type="dxa"/>
          </w:tcPr>
          <w:p w:rsidR="00DB3A83" w:rsidRPr="00944DB6" w:rsidRDefault="00DB3A83" w:rsidP="009D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11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368" w:type="dxa"/>
          </w:tcPr>
          <w:p w:rsidR="00DB3A83" w:rsidRPr="00E64BB0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3335" w:type="dxa"/>
          </w:tcPr>
          <w:p w:rsidR="00DB3A83" w:rsidRPr="00E64BB0" w:rsidRDefault="00DB3A83" w:rsidP="009D5DCD">
            <w:pPr>
              <w:spacing w:line="256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38,3</w:t>
            </w:r>
          </w:p>
        </w:tc>
      </w:tr>
      <w:tr w:rsidR="00DB3A83" w:rsidRPr="00944DB6" w:rsidTr="009D5DCD">
        <w:trPr>
          <w:trHeight w:val="285"/>
        </w:trPr>
        <w:tc>
          <w:tcPr>
            <w:tcW w:w="2392" w:type="dxa"/>
          </w:tcPr>
          <w:p w:rsidR="00DB3A83" w:rsidRPr="00944DB6" w:rsidRDefault="00DB3A83" w:rsidP="009D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10-11 </w:t>
            </w:r>
            <w:proofErr w:type="spellStart"/>
            <w:r w:rsidRPr="00944DB6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классы</w:t>
            </w:r>
            <w:proofErr w:type="spellEnd"/>
          </w:p>
        </w:tc>
        <w:tc>
          <w:tcPr>
            <w:tcW w:w="3368" w:type="dxa"/>
          </w:tcPr>
          <w:p w:rsidR="00DB3A83" w:rsidRPr="00E64BB0" w:rsidRDefault="00DB3A83" w:rsidP="009D5DCD">
            <w:pPr>
              <w:spacing w:line="256" w:lineRule="exact"/>
              <w:ind w:left="841" w:right="83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3335" w:type="dxa"/>
          </w:tcPr>
          <w:p w:rsidR="00DB3A83" w:rsidRPr="00E64BB0" w:rsidRDefault="00DB3A83" w:rsidP="009D5DCD">
            <w:pPr>
              <w:spacing w:line="256" w:lineRule="exact"/>
              <w:ind w:left="659" w:right="65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E64BB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37,1</w:t>
            </w:r>
          </w:p>
        </w:tc>
      </w:tr>
    </w:tbl>
    <w:p w:rsidR="00DB3A83" w:rsidRPr="002A2B7B" w:rsidRDefault="00DB3A83" w:rsidP="00DB3A8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944DB6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                                                   </w:t>
      </w:r>
      <w:r w:rsidRPr="002A2B7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Сравнительный анализ качества знаний</w:t>
      </w:r>
    </w:p>
    <w:p w:rsidR="00DB3A83" w:rsidRPr="002A2B7B" w:rsidRDefault="00DB3A83" w:rsidP="00DB3A83">
      <w:pPr>
        <w:widowControl w:val="0"/>
        <w:autoSpaceDE w:val="0"/>
        <w:autoSpaceDN w:val="0"/>
        <w:spacing w:after="0" w:line="240" w:lineRule="auto"/>
        <w:ind w:left="678"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2B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Сравнивая показатели качества знаний за три года, нужно отметить, что наблюдается положительная динамика.</w:t>
      </w:r>
    </w:p>
    <w:tbl>
      <w:tblPr>
        <w:tblStyle w:val="TableNormal"/>
        <w:tblW w:w="9188" w:type="dxa"/>
        <w:tblInd w:w="57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3108"/>
      </w:tblGrid>
      <w:tr w:rsidR="00DB3A83" w:rsidRPr="00944DB6" w:rsidTr="009D5DCD">
        <w:trPr>
          <w:trHeight w:val="347"/>
        </w:trPr>
        <w:tc>
          <w:tcPr>
            <w:tcW w:w="3040" w:type="dxa"/>
            <w:tcBorders>
              <w:left w:val="nil"/>
            </w:tcBorders>
            <w:shd w:val="clear" w:color="auto" w:fill="DBE5F1"/>
          </w:tcPr>
          <w:p w:rsidR="00DB3A83" w:rsidRPr="00944DB6" w:rsidRDefault="00DB3A83" w:rsidP="009D5DCD">
            <w:pPr>
              <w:spacing w:line="273" w:lineRule="exact"/>
              <w:ind w:right="11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      </w:t>
            </w:r>
            <w:r w:rsidRPr="00944DB6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2015-2016</w:t>
            </w:r>
          </w:p>
        </w:tc>
        <w:tc>
          <w:tcPr>
            <w:tcW w:w="3040" w:type="dxa"/>
            <w:shd w:val="clear" w:color="auto" w:fill="DBE5F1"/>
          </w:tcPr>
          <w:p w:rsidR="00DB3A83" w:rsidRPr="00944DB6" w:rsidRDefault="00DB3A83" w:rsidP="009D5DCD">
            <w:pPr>
              <w:spacing w:line="273" w:lineRule="exact"/>
              <w:ind w:right="11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         2016-2017</w:t>
            </w:r>
          </w:p>
        </w:tc>
        <w:tc>
          <w:tcPr>
            <w:tcW w:w="3108" w:type="dxa"/>
            <w:tcBorders>
              <w:right w:val="nil"/>
            </w:tcBorders>
            <w:shd w:val="clear" w:color="auto" w:fill="DBE5F1"/>
          </w:tcPr>
          <w:p w:rsidR="00DB3A83" w:rsidRPr="00944DB6" w:rsidRDefault="00DB3A83" w:rsidP="009D5DCD">
            <w:pPr>
              <w:spacing w:line="273" w:lineRule="exact"/>
              <w:ind w:right="11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            2017-2018</w:t>
            </w:r>
          </w:p>
        </w:tc>
      </w:tr>
      <w:tr w:rsidR="00DB3A83" w:rsidRPr="00944DB6" w:rsidTr="009D5DCD">
        <w:trPr>
          <w:trHeight w:val="334"/>
        </w:trPr>
        <w:tc>
          <w:tcPr>
            <w:tcW w:w="3040" w:type="dxa"/>
            <w:tcBorders>
              <w:left w:val="nil"/>
            </w:tcBorders>
            <w:shd w:val="clear" w:color="auto" w:fill="DBE5F1"/>
          </w:tcPr>
          <w:p w:rsidR="00DB3A83" w:rsidRPr="00944DB6" w:rsidRDefault="00DB3A83" w:rsidP="009D5DCD">
            <w:pPr>
              <w:spacing w:line="268" w:lineRule="exact"/>
              <w:ind w:left="1129" w:right="1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35</w:t>
            </w:r>
          </w:p>
        </w:tc>
        <w:tc>
          <w:tcPr>
            <w:tcW w:w="3040" w:type="dxa"/>
          </w:tcPr>
          <w:p w:rsidR="00DB3A83" w:rsidRPr="00944DB6" w:rsidRDefault="00DB3A83" w:rsidP="009D5DCD">
            <w:pPr>
              <w:spacing w:line="268" w:lineRule="exact"/>
              <w:ind w:left="1128" w:right="1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39,7</w:t>
            </w:r>
          </w:p>
        </w:tc>
        <w:tc>
          <w:tcPr>
            <w:tcW w:w="3108" w:type="dxa"/>
            <w:tcBorders>
              <w:right w:val="nil"/>
            </w:tcBorders>
            <w:shd w:val="clear" w:color="auto" w:fill="DBE5F1"/>
          </w:tcPr>
          <w:p w:rsidR="00DB3A83" w:rsidRPr="00944DB6" w:rsidRDefault="00DB3A83" w:rsidP="009D5DCD">
            <w:pPr>
              <w:spacing w:line="268" w:lineRule="exact"/>
              <w:ind w:left="1128" w:right="1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944DB6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42,1</w:t>
            </w:r>
          </w:p>
        </w:tc>
      </w:tr>
    </w:tbl>
    <w:p w:rsidR="00DB3A83" w:rsidRPr="00944DB6" w:rsidRDefault="00DB3A83" w:rsidP="006714F3">
      <w:pPr>
        <w:widowControl w:val="0"/>
        <w:autoSpaceDE w:val="0"/>
        <w:autoSpaceDN w:val="0"/>
        <w:spacing w:after="0" w:line="240" w:lineRule="auto"/>
        <w:ind w:left="678" w:right="84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4D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Выводы: </w:t>
      </w:r>
      <w:r w:rsidRPr="002A2B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сравнению с прошлым учебным годом повысилось качество знаний по школе на 5%, в 5-9 классах - на 0,1%, в 9-х классах понизилось - на 4,7%, в 11 классе понизилось - на 5%, в начальной школе повысилось – на 0,2, повысилось качество знаний в 10 классе </w:t>
      </w:r>
      <w:proofErr w:type="gramStart"/>
      <w:r w:rsidRPr="002A2B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2A2B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9%.</w:t>
      </w:r>
    </w:p>
    <w:p w:rsidR="00DB3A83" w:rsidRPr="00557A68" w:rsidRDefault="00DB3A83" w:rsidP="00DB3A83">
      <w:pPr>
        <w:widowControl w:val="0"/>
        <w:autoSpaceDE w:val="0"/>
        <w:autoSpaceDN w:val="0"/>
        <w:spacing w:before="90" w:after="0" w:line="240" w:lineRule="auto"/>
        <w:ind w:left="678" w:right="847" w:firstLine="10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751 обучающихся 5-8 классов и 63 обучающихся 10 класса овладели программными знаниями, умениями и навыками по всем учебным предметам </w:t>
      </w:r>
      <w:r w:rsidR="006714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proofErr w:type="gramStart"/>
      <w:r w:rsidR="006714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переведены</w:t>
      </w:r>
      <w:proofErr w:type="gramEnd"/>
      <w:r w:rsidR="006714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следующий класс. </w:t>
      </w:r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Уровень </w:t>
      </w:r>
      <w:proofErr w:type="spellStart"/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обученности</w:t>
      </w:r>
      <w:proofErr w:type="spellEnd"/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5-7,10 классы – 100%. Неуспевающие в 8.1 и 8.5. Среди учащихся 5 – 8 классов – 26 учащихся окончили год на «отлично» (3,4 %).</w:t>
      </w:r>
    </w:p>
    <w:p w:rsidR="00DB3A83" w:rsidRPr="00557A68" w:rsidRDefault="00DB3A83" w:rsidP="00DB3A83">
      <w:pPr>
        <w:widowControl w:val="0"/>
        <w:autoSpaceDE w:val="0"/>
        <w:autoSpaceDN w:val="0"/>
        <w:spacing w:before="90" w:after="0" w:line="240" w:lineRule="auto"/>
        <w:ind w:left="678" w:right="8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243 учащихся 5 – 8 классов успевают на «4» и «5» (32,3 %). Качество знаний в 5-8 классах – 35,11. Среди учащихся 10 класса – 3 учащихся окончили год на «отлично» (4%). 19 учащихся 10  класса успевают на </w:t>
      </w:r>
      <w:r w:rsidRPr="00557A6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«4» </w:t>
      </w:r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«5» (30 %). Качество знаний в 10 классе – 34 %. Уровень </w:t>
      </w:r>
      <w:proofErr w:type="spellStart"/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обученности</w:t>
      </w:r>
      <w:proofErr w:type="spellEnd"/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сравнению с прошлым годом остался на прежнем уровне. В целом по школе качество знаний повысилось. В 2016-2017 учебном году – </w:t>
      </w:r>
      <w:r w:rsidRPr="00557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34,98</w:t>
      </w:r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в 2017-2018 – </w:t>
      </w:r>
      <w:r w:rsidRPr="00557A6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38,22</w:t>
      </w:r>
      <w:r w:rsidRPr="00557A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B3A83" w:rsidRPr="00557A68" w:rsidRDefault="00DB3A83" w:rsidP="00DB3A83">
      <w:pPr>
        <w:widowControl w:val="0"/>
        <w:autoSpaceDE w:val="0"/>
        <w:autoSpaceDN w:val="0"/>
        <w:spacing w:before="90" w:after="0" w:line="240" w:lineRule="auto"/>
        <w:ind w:left="678" w:right="8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B3A83" w:rsidRPr="00171982" w:rsidRDefault="00DB3A83" w:rsidP="00DB3A83">
      <w:pPr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B319E7">
        <w:rPr>
          <w:rFonts w:ascii="Times New Roman" w:hAnsi="Times New Roman"/>
          <w:b/>
          <w:color w:val="000000" w:themeColor="text1"/>
          <w:sz w:val="28"/>
          <w:szCs w:val="24"/>
        </w:rPr>
        <w:t>Таблица 2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. </w:t>
      </w:r>
      <w:r w:rsidRPr="00171982">
        <w:rPr>
          <w:rFonts w:ascii="Times New Roman" w:hAnsi="Times New Roman"/>
          <w:color w:val="000000" w:themeColor="text1"/>
          <w:sz w:val="28"/>
          <w:szCs w:val="24"/>
        </w:rPr>
        <w:t>Результативность обучения  (для  9-х -  11-х классов)</w:t>
      </w:r>
    </w:p>
    <w:tbl>
      <w:tblPr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1700"/>
        <w:gridCol w:w="2097"/>
        <w:gridCol w:w="2699"/>
        <w:gridCol w:w="1774"/>
      </w:tblGrid>
      <w:tr w:rsidR="00DB3A83" w:rsidRPr="00171982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По каждому</w:t>
            </w:r>
          </w:p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9 классу и</w:t>
            </w:r>
          </w:p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11 классу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171982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Окончили    с отличием    </w:t>
            </w:r>
            <w:proofErr w:type="gramStart"/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для 9 – х классов), количество  и  %  от  общего количества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171982" w:rsidRDefault="00DB3A83" w:rsidP="009D5D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Награждены</w:t>
            </w:r>
          </w:p>
          <w:p w:rsidR="00DB3A83" w:rsidRPr="00171982" w:rsidRDefault="00DB3A83" w:rsidP="009D5D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медалью  «За особые успехи в учении »</w:t>
            </w:r>
          </w:p>
          <w:p w:rsidR="00DB3A83" w:rsidRPr="00171982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( для 11 – х  классов</w:t>
            </w:r>
            <w:proofErr w:type="gramStart"/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, количество  и  %  от  общего количества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171982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DB3A83" w:rsidRPr="00171982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на  «4» и  «5» (количество и %  от общего количества)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4/18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14/51,8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33/22</w:t>
            </w:r>
          </w:p>
        </w:tc>
      </w:tr>
      <w:tr w:rsidR="00DB3A83" w:rsidTr="009D5DCD">
        <w:trPr>
          <w:trHeight w:val="518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16/53</w:t>
            </w:r>
          </w:p>
        </w:tc>
      </w:tr>
      <w:tr w:rsidR="00DB3A83" w:rsidTr="009D5DCD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8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327FB3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23/38</w:t>
            </w:r>
          </w:p>
        </w:tc>
      </w:tr>
    </w:tbl>
    <w:p w:rsidR="00DB3A83" w:rsidRPr="0062056A" w:rsidRDefault="00DB3A83" w:rsidP="00DB3A83">
      <w:pPr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6205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Таблица 3                                                                                                                                                    </w:t>
      </w:r>
    </w:p>
    <w:tbl>
      <w:tblPr>
        <w:tblW w:w="9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0"/>
        <w:gridCol w:w="2127"/>
        <w:gridCol w:w="2646"/>
        <w:gridCol w:w="1748"/>
      </w:tblGrid>
      <w:tr w:rsidR="00DB3A83" w:rsidTr="009D5DCD">
        <w:trPr>
          <w:jc w:val="center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Выпускники образовательного учреждения, прошедшие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на  конец учебного года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Default="00DB3A83" w:rsidP="009D5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  <w:p w:rsidR="00DB3A83" w:rsidRDefault="00DB3A83" w:rsidP="009D5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получили документ государственного образца об образовании</w:t>
            </w:r>
          </w:p>
        </w:tc>
      </w:tr>
      <w:tr w:rsidR="00DB3A83" w:rsidTr="009D5DCD">
        <w:trPr>
          <w:jc w:val="center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3A83" w:rsidRDefault="00DB3A83" w:rsidP="009D5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3A83" w:rsidRDefault="00DB3A83" w:rsidP="009D5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B3A83" w:rsidTr="009D5DCD">
        <w:trPr>
          <w:trHeight w:val="285"/>
          <w:jc w:val="center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3A83" w:rsidRDefault="00DB3A83" w:rsidP="009D5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3A83" w:rsidRDefault="00DB3A83" w:rsidP="009D5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B3A83" w:rsidTr="009D5DCD">
        <w:trPr>
          <w:trHeight w:val="58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83" w:rsidRDefault="00DB3A83" w:rsidP="009D5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1.Основного общего образования (9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3A83" w:rsidTr="009D5DCD">
        <w:trPr>
          <w:trHeight w:val="563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Default="00DB3A83" w:rsidP="009D5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Среднего (полного) общего образования (11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3A83" w:rsidTr="009D5DCD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83" w:rsidRPr="00171982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A83" w:rsidRDefault="00DB3A83" w:rsidP="00DB3A83">
      <w:pPr>
        <w:ind w:firstLine="2410"/>
        <w:rPr>
          <w:rFonts w:ascii="Times New Roman" w:hAnsi="Times New Roman"/>
          <w:b/>
          <w:sz w:val="24"/>
          <w:szCs w:val="24"/>
        </w:rPr>
      </w:pPr>
    </w:p>
    <w:p w:rsidR="00DB3A83" w:rsidRPr="008470AA" w:rsidRDefault="00DB3A83" w:rsidP="00DB3A83">
      <w:pPr>
        <w:rPr>
          <w:rFonts w:ascii="Times New Roman" w:hAnsi="Times New Roman"/>
          <w:b/>
          <w:sz w:val="24"/>
          <w:szCs w:val="24"/>
        </w:rPr>
      </w:pPr>
      <w:r w:rsidRPr="008470A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Таблица  4                    </w:t>
      </w:r>
      <w:r w:rsidRPr="008470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DB3A83" w:rsidRPr="008470AA" w:rsidTr="009D5DCD">
        <w:trPr>
          <w:jc w:val="center"/>
        </w:trPr>
        <w:tc>
          <w:tcPr>
            <w:tcW w:w="10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Окончили  ОУ  со справкой (количество  и  %   от общего количества  (для 11 классов))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Таких учащихся в МБОУ «СШ № 49 имени героев-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даманцев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» нет.</w:t>
            </w:r>
          </w:p>
        </w:tc>
      </w:tr>
    </w:tbl>
    <w:p w:rsidR="00DB3A83" w:rsidRDefault="00DB3A83" w:rsidP="00DB3A83">
      <w:pPr>
        <w:ind w:firstLine="2410"/>
        <w:rPr>
          <w:rFonts w:ascii="Times New Roman" w:hAnsi="Times New Roman"/>
          <w:b/>
          <w:sz w:val="24"/>
          <w:szCs w:val="24"/>
        </w:rPr>
      </w:pPr>
    </w:p>
    <w:p w:rsidR="00DB3A83" w:rsidRPr="008470AA" w:rsidRDefault="00DB3A83" w:rsidP="00DB3A83">
      <w:pPr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470AA">
        <w:rPr>
          <w:rFonts w:ascii="Times New Roman" w:hAnsi="Times New Roman"/>
          <w:b/>
          <w:color w:val="000000" w:themeColor="text1"/>
          <w:sz w:val="28"/>
          <w:szCs w:val="24"/>
        </w:rPr>
        <w:t>Таблица 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1042"/>
        <w:gridCol w:w="1049"/>
        <w:gridCol w:w="1045"/>
        <w:gridCol w:w="1221"/>
        <w:gridCol w:w="1519"/>
        <w:gridCol w:w="1251"/>
        <w:gridCol w:w="1399"/>
      </w:tblGrid>
      <w:tr w:rsidR="00DB3A83" w:rsidRPr="008470AA" w:rsidTr="009D5DCD">
        <w:trPr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Всего учащихся </w:t>
            </w:r>
            <w:proofErr w:type="gram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на конец</w:t>
            </w:r>
            <w:proofErr w:type="gram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 2016/2017 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Допущены к итоговой аттестации</w:t>
            </w:r>
            <w:proofErr w:type="gramEnd"/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прошедших  аттестацию в форме ГВЭ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Не  допущены  к итоговой аттестации</w:t>
            </w:r>
            <w:proofErr w:type="gramEnd"/>
          </w:p>
        </w:tc>
      </w:tr>
      <w:tr w:rsidR="00DB3A83" w:rsidRPr="008470AA" w:rsidTr="009D5DCD">
        <w:trPr>
          <w:trHeight w:val="32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B3A83" w:rsidRDefault="00DB3A83" w:rsidP="00DB3A83">
      <w:pPr>
        <w:ind w:firstLine="2410"/>
        <w:rPr>
          <w:rFonts w:ascii="Times New Roman" w:hAnsi="Times New Roman"/>
          <w:b/>
          <w:sz w:val="24"/>
          <w:szCs w:val="24"/>
        </w:rPr>
      </w:pPr>
    </w:p>
    <w:p w:rsidR="00DB3A83" w:rsidRDefault="00DB3A83" w:rsidP="00DB3A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Выпускники 9-х классов сдавали 4 экзамена в форме ОГЭ: русский язык, математика и два предмета по выбору.</w:t>
      </w:r>
    </w:p>
    <w:p w:rsidR="00DB3A83" w:rsidRDefault="00DB3A83" w:rsidP="00DB3A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470AA">
        <w:rPr>
          <w:rFonts w:ascii="Times New Roman" w:hAnsi="Times New Roman"/>
          <w:sz w:val="28"/>
          <w:szCs w:val="28"/>
        </w:rPr>
        <w:t>Выпускники 11-х классов сдавали два обязательных экзамена в формате ЕГЭ по русскому языку и математике, а та</w:t>
      </w:r>
      <w:r>
        <w:rPr>
          <w:rFonts w:ascii="Times New Roman" w:hAnsi="Times New Roman"/>
          <w:sz w:val="28"/>
          <w:szCs w:val="28"/>
        </w:rPr>
        <w:t>кже ЕГЭ по предметам по выбору.</w:t>
      </w:r>
    </w:p>
    <w:p w:rsidR="00DB3A83" w:rsidRPr="008470AA" w:rsidRDefault="00DB3A83" w:rsidP="00DB3A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0AA">
        <w:rPr>
          <w:rFonts w:ascii="Times New Roman" w:hAnsi="Times New Roman"/>
          <w:sz w:val="28"/>
          <w:szCs w:val="28"/>
        </w:rPr>
        <w:t xml:space="preserve">С целью подготовки выпускников к </w:t>
      </w:r>
      <w:r>
        <w:rPr>
          <w:rFonts w:ascii="Times New Roman" w:hAnsi="Times New Roman"/>
          <w:sz w:val="28"/>
          <w:szCs w:val="28"/>
        </w:rPr>
        <w:t>ГИА</w:t>
      </w:r>
      <w:r w:rsidRPr="008470AA">
        <w:rPr>
          <w:rFonts w:ascii="Times New Roman" w:hAnsi="Times New Roman"/>
          <w:sz w:val="28"/>
          <w:szCs w:val="28"/>
        </w:rPr>
        <w:t xml:space="preserve"> был разработан план подготовки к проведению государственной итоговой аттестации выпускников, согласно которому проводились такие мероприятия, как  заседания методических кафедр учителей-предметников по вопросам подготовки учащихся к </w:t>
      </w:r>
      <w:r>
        <w:rPr>
          <w:rFonts w:ascii="Times New Roman" w:hAnsi="Times New Roman"/>
          <w:sz w:val="28"/>
          <w:szCs w:val="28"/>
        </w:rPr>
        <w:t>ГИА</w:t>
      </w:r>
      <w:r w:rsidRPr="008470AA">
        <w:rPr>
          <w:rFonts w:ascii="Times New Roman" w:hAnsi="Times New Roman"/>
          <w:sz w:val="28"/>
          <w:szCs w:val="28"/>
        </w:rPr>
        <w:t xml:space="preserve">, тренировочное тестирование по русскому языку, математике и предметам по выбору, изучение нормативно-правовых документов по проведению </w:t>
      </w:r>
      <w:r>
        <w:rPr>
          <w:rFonts w:ascii="Times New Roman" w:hAnsi="Times New Roman"/>
          <w:sz w:val="28"/>
          <w:szCs w:val="28"/>
        </w:rPr>
        <w:t>ГИА</w:t>
      </w:r>
      <w:r w:rsidRPr="008470AA">
        <w:rPr>
          <w:rFonts w:ascii="Times New Roman" w:hAnsi="Times New Roman"/>
          <w:sz w:val="28"/>
          <w:szCs w:val="28"/>
        </w:rPr>
        <w:t xml:space="preserve">, индивидуальное консультирование учащихся и их родителей по вопросам подготовки к </w:t>
      </w:r>
      <w:r>
        <w:rPr>
          <w:rFonts w:ascii="Times New Roman" w:hAnsi="Times New Roman"/>
          <w:sz w:val="28"/>
          <w:szCs w:val="28"/>
        </w:rPr>
        <w:t>ГИА</w:t>
      </w:r>
      <w:r w:rsidRPr="008470AA">
        <w:rPr>
          <w:rFonts w:ascii="Times New Roman" w:hAnsi="Times New Roman"/>
          <w:sz w:val="28"/>
          <w:szCs w:val="28"/>
        </w:rPr>
        <w:t>.</w:t>
      </w:r>
      <w:proofErr w:type="gramEnd"/>
    </w:p>
    <w:p w:rsidR="00DB3A83" w:rsidRDefault="00DB3A83" w:rsidP="00DB3A8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470AA">
        <w:rPr>
          <w:rFonts w:ascii="Times New Roman" w:hAnsi="Times New Roman"/>
          <w:b/>
          <w:sz w:val="28"/>
          <w:szCs w:val="28"/>
        </w:rPr>
        <w:t xml:space="preserve">К государственной итоговой аттестации были допущены </w:t>
      </w:r>
      <w:r>
        <w:rPr>
          <w:rFonts w:ascii="Times New Roman" w:hAnsi="Times New Roman"/>
          <w:b/>
          <w:sz w:val="28"/>
          <w:szCs w:val="28"/>
        </w:rPr>
        <w:t>–</w:t>
      </w:r>
      <w:r w:rsidRPr="00847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153</w:t>
      </w:r>
      <w:r w:rsidR="006714F3">
        <w:rPr>
          <w:rFonts w:ascii="Times New Roman" w:hAnsi="Times New Roman"/>
          <w:b/>
          <w:sz w:val="28"/>
          <w:szCs w:val="28"/>
        </w:rPr>
        <w:t xml:space="preserve"> выпускника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="006714F3">
        <w:rPr>
          <w:rFonts w:ascii="Times New Roman" w:hAnsi="Times New Roman"/>
          <w:b/>
          <w:sz w:val="28"/>
          <w:szCs w:val="28"/>
        </w:rPr>
        <w:t>-х</w:t>
      </w:r>
      <w:r>
        <w:rPr>
          <w:rFonts w:ascii="Times New Roman" w:hAnsi="Times New Roman"/>
          <w:b/>
          <w:sz w:val="28"/>
          <w:szCs w:val="28"/>
        </w:rPr>
        <w:t xml:space="preserve"> классов и 60 </w:t>
      </w:r>
      <w:r w:rsidRPr="008470AA">
        <w:rPr>
          <w:rFonts w:ascii="Times New Roman" w:hAnsi="Times New Roman"/>
          <w:b/>
          <w:sz w:val="28"/>
          <w:szCs w:val="28"/>
        </w:rPr>
        <w:t xml:space="preserve">выпускников 11-х классов. </w:t>
      </w:r>
    </w:p>
    <w:p w:rsidR="00DB3A83" w:rsidRDefault="00DB3A83" w:rsidP="00DB3A8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экзаменов в форме ОГЭ за курс основного общего 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499"/>
        <w:gridCol w:w="1695"/>
        <w:gridCol w:w="1507"/>
        <w:gridCol w:w="1564"/>
      </w:tblGrid>
      <w:tr w:rsidR="00DB3A83" w:rsidRPr="008470AA" w:rsidTr="009D5DCD">
        <w:trPr>
          <w:trHeight w:val="118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% от количества учащихся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-х классов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оценочный балл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DB3A83" w:rsidRPr="008470AA" w:rsidTr="009D5DCD">
        <w:trPr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BF41B3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B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</w:tbl>
    <w:p w:rsidR="00DB3A83" w:rsidRDefault="00DB3A83" w:rsidP="00DB3A8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B3A83" w:rsidRPr="008F7DF7" w:rsidRDefault="00DB3A83" w:rsidP="00DB3A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3A83" w:rsidRPr="008470AA" w:rsidRDefault="00DB3A83" w:rsidP="00DB3A8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470AA">
        <w:rPr>
          <w:rFonts w:ascii="Times New Roman" w:hAnsi="Times New Roman"/>
          <w:b/>
          <w:sz w:val="28"/>
          <w:szCs w:val="28"/>
        </w:rPr>
        <w:lastRenderedPageBreak/>
        <w:t xml:space="preserve">Все выпускники </w:t>
      </w:r>
      <w:r>
        <w:rPr>
          <w:rFonts w:ascii="Times New Roman" w:hAnsi="Times New Roman"/>
          <w:b/>
          <w:sz w:val="28"/>
          <w:szCs w:val="28"/>
        </w:rPr>
        <w:t xml:space="preserve">11 классов </w:t>
      </w:r>
      <w:r w:rsidRPr="008470AA">
        <w:rPr>
          <w:rFonts w:ascii="Times New Roman" w:hAnsi="Times New Roman"/>
          <w:b/>
          <w:sz w:val="28"/>
          <w:szCs w:val="28"/>
        </w:rPr>
        <w:t>сдавали два обязательных письменных экзамена в форме</w:t>
      </w:r>
      <w:r>
        <w:rPr>
          <w:rFonts w:ascii="Times New Roman" w:hAnsi="Times New Roman"/>
          <w:b/>
          <w:sz w:val="28"/>
          <w:szCs w:val="28"/>
        </w:rPr>
        <w:t xml:space="preserve"> ЕГЭ: русский язык и математику (базовый уровень).</w:t>
      </w:r>
    </w:p>
    <w:p w:rsidR="00DB3A83" w:rsidRPr="008470AA" w:rsidRDefault="00DB3A83" w:rsidP="00DB3A83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470AA">
        <w:rPr>
          <w:rFonts w:ascii="Times New Roman" w:hAnsi="Times New Roman"/>
          <w:b/>
          <w:color w:val="000000" w:themeColor="text1"/>
          <w:sz w:val="28"/>
          <w:szCs w:val="24"/>
        </w:rPr>
        <w:t>Результаты обязательных экзаменов в форме ЕГЭ</w:t>
      </w:r>
    </w:p>
    <w:p w:rsidR="00DB3A83" w:rsidRPr="008470AA" w:rsidRDefault="00DB3A83" w:rsidP="00DB3A83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470AA">
        <w:rPr>
          <w:rFonts w:ascii="Times New Roman" w:hAnsi="Times New Roman"/>
          <w:b/>
          <w:color w:val="000000" w:themeColor="text1"/>
          <w:sz w:val="28"/>
          <w:szCs w:val="24"/>
        </w:rPr>
        <w:t>за  курс среднего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499"/>
        <w:gridCol w:w="1743"/>
        <w:gridCol w:w="1569"/>
        <w:gridCol w:w="1577"/>
        <w:gridCol w:w="1577"/>
      </w:tblGrid>
      <w:tr w:rsidR="00DB3A83" w:rsidRPr="008470AA" w:rsidTr="009D5DCD">
        <w:trPr>
          <w:trHeight w:val="118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% от количества учащихся 11-х классов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Средний результат по ЕГЭ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Получили ниже </w:t>
            </w:r>
            <w:proofErr w:type="spell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Получили более 85 баллов</w:t>
            </w:r>
          </w:p>
        </w:tc>
      </w:tr>
      <w:tr w:rsidR="00DB3A83" w:rsidRPr="008470AA" w:rsidTr="009D5DC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10/16%</w:t>
            </w:r>
          </w:p>
        </w:tc>
      </w:tr>
      <w:tr w:rsidR="00DB3A83" w:rsidRPr="008470AA" w:rsidTr="009D5DC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A83" w:rsidRPr="008470AA" w:rsidRDefault="00DB3A83" w:rsidP="009D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3A83" w:rsidRPr="008470AA" w:rsidRDefault="00DB3A83" w:rsidP="00DB3A83">
      <w:pPr>
        <w:spacing w:after="0"/>
        <w:ind w:left="540" w:firstLine="168"/>
        <w:jc w:val="center"/>
        <w:rPr>
          <w:rFonts w:ascii="Times New Roman" w:hAnsi="Times New Roman"/>
          <w:sz w:val="24"/>
          <w:szCs w:val="24"/>
        </w:rPr>
      </w:pPr>
    </w:p>
    <w:p w:rsidR="00DB3A83" w:rsidRPr="008470AA" w:rsidRDefault="00DB3A83" w:rsidP="00DB3A83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  <w:r w:rsidRPr="008470AA">
        <w:rPr>
          <w:rFonts w:ascii="Times New Roman" w:hAnsi="Times New Roman"/>
          <w:b/>
          <w:sz w:val="28"/>
          <w:szCs w:val="28"/>
        </w:rPr>
        <w:t xml:space="preserve">Средний балл по итогам государственной итоговой аттестации по русскому языку – </w:t>
      </w:r>
      <w:r>
        <w:rPr>
          <w:rFonts w:ascii="Times New Roman" w:hAnsi="Times New Roman"/>
          <w:b/>
          <w:sz w:val="28"/>
          <w:szCs w:val="28"/>
        </w:rPr>
        <w:t>71,35</w:t>
      </w:r>
      <w:r w:rsidRPr="008470AA">
        <w:rPr>
          <w:rFonts w:ascii="Times New Roman" w:hAnsi="Times New Roman"/>
          <w:b/>
          <w:sz w:val="28"/>
          <w:szCs w:val="28"/>
        </w:rPr>
        <w:t xml:space="preserve"> , по  математике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0A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52,3</w:t>
      </w:r>
    </w:p>
    <w:p w:rsidR="00DB3A83" w:rsidRPr="008470AA" w:rsidRDefault="00DB3A83" w:rsidP="00DB3A83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DB3A83" w:rsidRPr="008470AA" w:rsidRDefault="00DB3A83" w:rsidP="00DB3A83">
      <w:pPr>
        <w:spacing w:after="0"/>
        <w:ind w:left="54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470AA">
        <w:rPr>
          <w:rFonts w:ascii="Times New Roman" w:hAnsi="Times New Roman"/>
          <w:b/>
          <w:color w:val="000000" w:themeColor="text1"/>
          <w:sz w:val="28"/>
          <w:szCs w:val="24"/>
        </w:rPr>
        <w:t>Результаты экзаменов по предметам по выбору в форме ЕГЭ за курс среднего общего образования</w:t>
      </w:r>
    </w:p>
    <w:p w:rsidR="00DB3A83" w:rsidRPr="008470AA" w:rsidRDefault="00DB3A83" w:rsidP="00DB3A83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054"/>
        <w:gridCol w:w="2564"/>
        <w:gridCol w:w="2532"/>
      </w:tblGrid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 xml:space="preserve">%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количества учащихся 11-х классов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Средний балл по ЕГЭ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54,14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53,09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Default="00DB3A8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3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B3A83" w:rsidRPr="008470AA" w:rsidTr="009D5DCD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83" w:rsidRPr="008470AA" w:rsidRDefault="00DB3A83" w:rsidP="009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</w:tbl>
    <w:p w:rsidR="00DB3A83" w:rsidRPr="008470AA" w:rsidRDefault="00DB3A83" w:rsidP="00DB3A83">
      <w:pPr>
        <w:spacing w:after="0"/>
        <w:ind w:left="540"/>
        <w:rPr>
          <w:rFonts w:ascii="Times New Roman" w:hAnsi="Times New Roman"/>
          <w:sz w:val="24"/>
          <w:szCs w:val="24"/>
        </w:rPr>
      </w:pPr>
    </w:p>
    <w:p w:rsidR="00DB3A83" w:rsidRDefault="00DB3A83" w:rsidP="00DB3A83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A331E">
        <w:rPr>
          <w:rFonts w:ascii="Times New Roman" w:hAnsi="Times New Roman"/>
          <w:b/>
          <w:sz w:val="28"/>
          <w:szCs w:val="28"/>
        </w:rPr>
        <w:t>Лучшие результаты ЕГЭ в 2018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75"/>
        <w:gridCol w:w="3217"/>
      </w:tblGrid>
      <w:tr w:rsidR="006714F3" w:rsidTr="006714F3">
        <w:tc>
          <w:tcPr>
            <w:tcW w:w="3275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714F3" w:rsidTr="006714F3">
        <w:tc>
          <w:tcPr>
            <w:tcW w:w="3275" w:type="dxa"/>
            <w:vMerge w:val="restart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217" w:type="dxa"/>
          </w:tcPr>
          <w:p w:rsidR="006714F3" w:rsidRPr="00506143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4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6714F3" w:rsidTr="006714F3">
        <w:tc>
          <w:tcPr>
            <w:tcW w:w="3275" w:type="dxa"/>
            <w:vMerge w:val="restart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714F3" w:rsidTr="006714F3">
        <w:tc>
          <w:tcPr>
            <w:tcW w:w="3275" w:type="dxa"/>
            <w:vMerge w:val="restart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6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714F3" w:rsidTr="006714F3">
        <w:tc>
          <w:tcPr>
            <w:tcW w:w="3275" w:type="dxa"/>
            <w:vMerge w:val="restart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6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714F3" w:rsidTr="006714F3">
        <w:tc>
          <w:tcPr>
            <w:tcW w:w="3275" w:type="dxa"/>
            <w:vMerge/>
          </w:tcPr>
          <w:p w:rsidR="006714F3" w:rsidRDefault="006714F3" w:rsidP="009D5D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6714F3" w:rsidRPr="00895276" w:rsidRDefault="006714F3" w:rsidP="009D5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7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DB3A83" w:rsidRDefault="00DB3A83" w:rsidP="00DB3A8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DB3A83" w:rsidRDefault="00DB3A83" w:rsidP="00DB3A83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DB3A83" w:rsidRDefault="00DB3A83" w:rsidP="00DB3A8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8470AA">
        <w:rPr>
          <w:rFonts w:ascii="Times New Roman" w:hAnsi="Times New Roman"/>
          <w:sz w:val="28"/>
          <w:szCs w:val="28"/>
        </w:rPr>
        <w:t>В  201</w:t>
      </w:r>
      <w:r>
        <w:rPr>
          <w:rFonts w:ascii="Times New Roman" w:hAnsi="Times New Roman"/>
          <w:sz w:val="28"/>
          <w:szCs w:val="28"/>
        </w:rPr>
        <w:t>7</w:t>
      </w:r>
      <w:r w:rsidRPr="008470AA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470AA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1</w:t>
      </w:r>
      <w:r w:rsidRPr="008470AA">
        <w:rPr>
          <w:rFonts w:ascii="Times New Roman" w:hAnsi="Times New Roman"/>
          <w:sz w:val="28"/>
          <w:szCs w:val="28"/>
        </w:rPr>
        <w:t xml:space="preserve">  выпускни</w:t>
      </w:r>
      <w:r>
        <w:rPr>
          <w:rFonts w:ascii="Times New Roman" w:hAnsi="Times New Roman"/>
          <w:sz w:val="28"/>
          <w:szCs w:val="28"/>
        </w:rPr>
        <w:t>ца</w:t>
      </w:r>
      <w:r w:rsidRPr="008470AA">
        <w:rPr>
          <w:rFonts w:ascii="Times New Roman" w:hAnsi="Times New Roman"/>
          <w:sz w:val="28"/>
          <w:szCs w:val="28"/>
        </w:rPr>
        <w:t xml:space="preserve"> 11-го класса награжден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70AA">
        <w:rPr>
          <w:rFonts w:ascii="Times New Roman" w:hAnsi="Times New Roman"/>
          <w:sz w:val="28"/>
          <w:szCs w:val="28"/>
        </w:rPr>
        <w:t>отличительным знаком «За особые успехи в учении».</w:t>
      </w:r>
    </w:p>
    <w:p w:rsidR="00DB3A83" w:rsidRPr="008470AA" w:rsidRDefault="00DB3A83" w:rsidP="00DB3A8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выпускника получили похвальные грамоты «За особые успехи в изучении отдельных предметов».</w:t>
      </w:r>
    </w:p>
    <w:p w:rsidR="00E52F9B" w:rsidRDefault="00DB3A83" w:rsidP="00DB3A83">
      <w:pPr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9413B3">
        <w:rPr>
          <w:rFonts w:ascii="Times New Roman" w:hAnsi="Times New Roman"/>
          <w:b/>
          <w:sz w:val="28"/>
          <w:szCs w:val="28"/>
        </w:rPr>
        <w:t>В целом успеваемость по школе составляет 99,89%, качество знаний учащихся составляет  3</w:t>
      </w:r>
      <w:r>
        <w:rPr>
          <w:rFonts w:ascii="Times New Roman" w:hAnsi="Times New Roman"/>
          <w:b/>
          <w:sz w:val="28"/>
          <w:szCs w:val="28"/>
        </w:rPr>
        <w:t>8</w:t>
      </w:r>
      <w:r w:rsidRPr="009413B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21</w:t>
      </w:r>
      <w:r w:rsidRPr="009413B3">
        <w:rPr>
          <w:rFonts w:ascii="Times New Roman" w:hAnsi="Times New Roman"/>
          <w:b/>
          <w:sz w:val="28"/>
          <w:szCs w:val="28"/>
        </w:rPr>
        <w:t>%.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3B3">
        <w:rPr>
          <w:rFonts w:ascii="Times New Roman" w:hAnsi="Times New Roman"/>
          <w:b/>
          <w:sz w:val="28"/>
          <w:szCs w:val="28"/>
        </w:rPr>
        <w:t xml:space="preserve">На «5» успевают </w:t>
      </w:r>
      <w:r>
        <w:rPr>
          <w:rFonts w:ascii="Times New Roman" w:hAnsi="Times New Roman"/>
          <w:b/>
          <w:sz w:val="28"/>
          <w:szCs w:val="28"/>
        </w:rPr>
        <w:t>80</w:t>
      </w:r>
      <w:r w:rsidRPr="009413B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4,3</w:t>
      </w:r>
      <w:r w:rsidRPr="009413B3">
        <w:rPr>
          <w:rFonts w:ascii="Times New Roman" w:hAnsi="Times New Roman"/>
          <w:b/>
          <w:sz w:val="28"/>
          <w:szCs w:val="28"/>
        </w:rPr>
        <w:t xml:space="preserve">%) учащихся; на «4» и «5» </w:t>
      </w:r>
      <w:r>
        <w:rPr>
          <w:rFonts w:ascii="Times New Roman" w:hAnsi="Times New Roman"/>
          <w:b/>
          <w:sz w:val="28"/>
          <w:szCs w:val="28"/>
        </w:rPr>
        <w:t>608</w:t>
      </w:r>
      <w:r w:rsidRPr="009413B3">
        <w:rPr>
          <w:rFonts w:ascii="Times New Roman" w:hAnsi="Times New Roman"/>
          <w:b/>
          <w:sz w:val="28"/>
          <w:szCs w:val="28"/>
        </w:rPr>
        <w:t xml:space="preserve"> (3</w:t>
      </w:r>
      <w:r>
        <w:rPr>
          <w:rFonts w:ascii="Times New Roman" w:hAnsi="Times New Roman"/>
          <w:b/>
          <w:sz w:val="28"/>
          <w:szCs w:val="28"/>
        </w:rPr>
        <w:t>3,3</w:t>
      </w:r>
      <w:r w:rsidRPr="009413B3">
        <w:rPr>
          <w:rFonts w:ascii="Times New Roman" w:hAnsi="Times New Roman"/>
          <w:b/>
          <w:sz w:val="28"/>
          <w:szCs w:val="28"/>
        </w:rPr>
        <w:t>%)учащихся</w:t>
      </w:r>
      <w:r w:rsidRPr="009413B3">
        <w:rPr>
          <w:rFonts w:ascii="Times New Roman" w:hAnsi="Times New Roman"/>
          <w:sz w:val="28"/>
          <w:szCs w:val="28"/>
        </w:rPr>
        <w:t>.</w:t>
      </w:r>
    </w:p>
    <w:p w:rsidR="00E52F9B" w:rsidRPr="00C1209E" w:rsidRDefault="00E52F9B" w:rsidP="00E52F9B">
      <w:pPr>
        <w:pStyle w:val="a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1209E">
        <w:rPr>
          <w:rFonts w:ascii="Times New Roman" w:hAnsi="Times New Roman"/>
          <w:b/>
          <w:i/>
          <w:sz w:val="28"/>
          <w:szCs w:val="28"/>
          <w:u w:val="single"/>
        </w:rPr>
        <w:t>Таким образом, положительно влияют на результаты обучения:</w:t>
      </w:r>
    </w:p>
    <w:p w:rsidR="00E52F9B" w:rsidRPr="00602B50" w:rsidRDefault="00E52F9B" w:rsidP="00E52F9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>профессиональный рост учителей;</w:t>
      </w:r>
    </w:p>
    <w:p w:rsidR="00E52F9B" w:rsidRPr="00602B50" w:rsidRDefault="00E52F9B" w:rsidP="00E52F9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 xml:space="preserve">повышение ответственности учителей за результаты деятельности через систему </w:t>
      </w:r>
      <w:proofErr w:type="spellStart"/>
      <w:r w:rsidRPr="00602B5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602B50">
        <w:rPr>
          <w:rFonts w:ascii="Times New Roman" w:hAnsi="Times New Roman"/>
          <w:sz w:val="28"/>
          <w:szCs w:val="28"/>
        </w:rPr>
        <w:t xml:space="preserve"> контроля;</w:t>
      </w:r>
    </w:p>
    <w:p w:rsidR="00E52F9B" w:rsidRPr="00602B50" w:rsidRDefault="00E52F9B" w:rsidP="00E52F9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>повышение ответственности учителей за результаты педагогической деятельности в связи с проведением ЕГЭ в 11-х классах, экзаменов в форме ОГЭ – в 9-х классах;</w:t>
      </w:r>
    </w:p>
    <w:p w:rsidR="00E52F9B" w:rsidRPr="00602B50" w:rsidRDefault="00E52F9B" w:rsidP="00E52F9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>работа педагогического коллектива по привлечению учащихся к участию в районных, муниципальных, региональных, всероссийских и международных конкурсах;</w:t>
      </w:r>
    </w:p>
    <w:p w:rsidR="00E52F9B" w:rsidRPr="00602B50" w:rsidRDefault="00E52F9B" w:rsidP="00E52F9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>матер</w:t>
      </w:r>
      <w:r w:rsidR="00602B50" w:rsidRPr="00602B50">
        <w:rPr>
          <w:rFonts w:ascii="Times New Roman" w:hAnsi="Times New Roman"/>
          <w:sz w:val="28"/>
          <w:szCs w:val="28"/>
        </w:rPr>
        <w:t>иально-техническая база школы</w:t>
      </w:r>
      <w:r w:rsidRPr="00602B50">
        <w:rPr>
          <w:rFonts w:ascii="Times New Roman" w:hAnsi="Times New Roman"/>
          <w:sz w:val="28"/>
          <w:szCs w:val="28"/>
        </w:rPr>
        <w:t>.</w:t>
      </w:r>
    </w:p>
    <w:p w:rsidR="00E52F9B" w:rsidRPr="00C1209E" w:rsidRDefault="00E52F9B" w:rsidP="00E52F9B">
      <w:pPr>
        <w:pStyle w:val="a4"/>
        <w:ind w:left="14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1209E">
        <w:rPr>
          <w:rFonts w:ascii="Times New Roman" w:hAnsi="Times New Roman"/>
          <w:b/>
          <w:i/>
          <w:sz w:val="28"/>
          <w:szCs w:val="28"/>
          <w:u w:val="single"/>
        </w:rPr>
        <w:t>Негативное воздействие на результаты обучения оказывают:</w:t>
      </w:r>
    </w:p>
    <w:p w:rsidR="00E52F9B" w:rsidRPr="00602B50" w:rsidRDefault="00E52F9B" w:rsidP="00E52F9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>недостаточное внимание со стороны части родителей учащихся к вопросу воспитания им обучения детей;</w:t>
      </w:r>
    </w:p>
    <w:p w:rsidR="00E52F9B" w:rsidRPr="00602B50" w:rsidRDefault="00E52F9B" w:rsidP="00E52F9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02B50">
        <w:rPr>
          <w:rFonts w:ascii="Times New Roman" w:hAnsi="Times New Roman"/>
          <w:sz w:val="28"/>
          <w:szCs w:val="28"/>
        </w:rPr>
        <w:t>низкая внутренняя мотивация обучающихся 5-8 классов на достижение высоких результатов;</w:t>
      </w:r>
    </w:p>
    <w:p w:rsidR="00E52F9B" w:rsidRPr="00602B50" w:rsidRDefault="00E52F9B" w:rsidP="00E52F9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02B50">
        <w:rPr>
          <w:rFonts w:ascii="Times New Roman" w:hAnsi="Times New Roman"/>
          <w:sz w:val="28"/>
          <w:szCs w:val="28"/>
        </w:rPr>
        <w:lastRenderedPageBreak/>
        <w:t>смотивированность</w:t>
      </w:r>
      <w:proofErr w:type="spellEnd"/>
      <w:r w:rsidRPr="00602B50">
        <w:rPr>
          <w:rFonts w:ascii="Times New Roman" w:hAnsi="Times New Roman"/>
          <w:sz w:val="28"/>
          <w:szCs w:val="28"/>
        </w:rPr>
        <w:t xml:space="preserve"> выпускников 11-х классов на сдачу экзаменов в форме ЕГЭ по предметам, нужных для поступления в высшие учебные заведения, и по обязательным предметам, </w:t>
      </w:r>
      <w:proofErr w:type="gramStart"/>
      <w:r w:rsidRPr="00602B50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60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B50">
        <w:rPr>
          <w:rFonts w:ascii="Times New Roman" w:hAnsi="Times New Roman"/>
          <w:sz w:val="28"/>
          <w:szCs w:val="28"/>
        </w:rPr>
        <w:t>смотивированность</w:t>
      </w:r>
      <w:proofErr w:type="spellEnd"/>
      <w:r w:rsidRPr="00602B50">
        <w:rPr>
          <w:rFonts w:ascii="Times New Roman" w:hAnsi="Times New Roman"/>
          <w:sz w:val="28"/>
          <w:szCs w:val="28"/>
        </w:rPr>
        <w:t xml:space="preserve"> на достижение высоких результатов по остальным предметам.</w:t>
      </w:r>
    </w:p>
    <w:p w:rsidR="00E52F9B" w:rsidRPr="004013BF" w:rsidRDefault="00F56AB5" w:rsidP="00E52F9B">
      <w:pPr>
        <w:pStyle w:val="a4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2017/18</w:t>
      </w:r>
      <w:r w:rsidR="00E52F9B" w:rsidRPr="004013BF">
        <w:rPr>
          <w:rFonts w:ascii="Times New Roman" w:hAnsi="Times New Roman"/>
          <w:sz w:val="28"/>
          <w:szCs w:val="28"/>
        </w:rPr>
        <w:t xml:space="preserve"> учебного года в соответствии с  планом </w:t>
      </w:r>
      <w:proofErr w:type="spellStart"/>
      <w:r w:rsidR="00E52F9B" w:rsidRPr="004013B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E52F9B" w:rsidRPr="004013BF">
        <w:rPr>
          <w:rFonts w:ascii="Times New Roman" w:hAnsi="Times New Roman"/>
          <w:sz w:val="28"/>
          <w:szCs w:val="28"/>
        </w:rPr>
        <w:t xml:space="preserve"> контроля проводился контроль по следующим направлениям:</w:t>
      </w:r>
    </w:p>
    <w:p w:rsidR="00E52F9B" w:rsidRPr="004013BF" w:rsidRDefault="00E52F9B" w:rsidP="00E52F9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013BF">
        <w:rPr>
          <w:rFonts w:ascii="Times New Roman" w:hAnsi="Times New Roman"/>
          <w:sz w:val="28"/>
          <w:szCs w:val="28"/>
        </w:rPr>
        <w:t>уровень преподавания;</w:t>
      </w:r>
    </w:p>
    <w:p w:rsidR="00E52F9B" w:rsidRPr="004013BF" w:rsidRDefault="00E52F9B" w:rsidP="00E52F9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013BF">
        <w:rPr>
          <w:rFonts w:ascii="Times New Roman" w:hAnsi="Times New Roman"/>
          <w:sz w:val="28"/>
          <w:szCs w:val="28"/>
        </w:rPr>
        <w:t>уровень ЗУН учащихся;</w:t>
      </w:r>
    </w:p>
    <w:p w:rsidR="00E52F9B" w:rsidRPr="004013BF" w:rsidRDefault="00E52F9B" w:rsidP="00E52F9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013BF">
        <w:rPr>
          <w:rFonts w:ascii="Times New Roman" w:hAnsi="Times New Roman"/>
          <w:sz w:val="28"/>
          <w:szCs w:val="28"/>
        </w:rPr>
        <w:t>ведение школьной документации;</w:t>
      </w:r>
    </w:p>
    <w:p w:rsidR="00E52F9B" w:rsidRPr="004013BF" w:rsidRDefault="00E52F9B" w:rsidP="00E52F9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013BF">
        <w:rPr>
          <w:rFonts w:ascii="Times New Roman" w:hAnsi="Times New Roman"/>
          <w:sz w:val="28"/>
          <w:szCs w:val="28"/>
        </w:rPr>
        <w:t>работа факультативных и кружковых занятий;</w:t>
      </w:r>
    </w:p>
    <w:p w:rsidR="00E52F9B" w:rsidRPr="004013BF" w:rsidRDefault="00E52F9B" w:rsidP="00E52F9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013BF">
        <w:rPr>
          <w:rFonts w:ascii="Times New Roman" w:hAnsi="Times New Roman"/>
          <w:sz w:val="28"/>
          <w:szCs w:val="28"/>
        </w:rPr>
        <w:t>состояние методической работы;</w:t>
      </w:r>
    </w:p>
    <w:p w:rsidR="00E52F9B" w:rsidRPr="004013BF" w:rsidRDefault="00E52F9B" w:rsidP="00E52F9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013BF">
        <w:rPr>
          <w:rFonts w:ascii="Times New Roman" w:hAnsi="Times New Roman"/>
          <w:sz w:val="28"/>
          <w:szCs w:val="28"/>
        </w:rPr>
        <w:t>соблюдение санитарных норм и правил, режима питания учащихся.</w:t>
      </w:r>
    </w:p>
    <w:p w:rsidR="00E52F9B" w:rsidRPr="007F75E2" w:rsidRDefault="00F56AB5" w:rsidP="00E52F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2017/18</w:t>
      </w:r>
      <w:r w:rsidR="00924519">
        <w:rPr>
          <w:rFonts w:ascii="Times New Roman" w:hAnsi="Times New Roman"/>
          <w:sz w:val="28"/>
          <w:szCs w:val="28"/>
        </w:rPr>
        <w:t xml:space="preserve"> учебного года в МБОУ «СШ № 49 имени героев-</w:t>
      </w:r>
      <w:proofErr w:type="spellStart"/>
      <w:r w:rsidR="00924519">
        <w:rPr>
          <w:rFonts w:ascii="Times New Roman" w:hAnsi="Times New Roman"/>
          <w:sz w:val="28"/>
          <w:szCs w:val="28"/>
        </w:rPr>
        <w:t>даманцев</w:t>
      </w:r>
      <w:proofErr w:type="spellEnd"/>
      <w:r w:rsidR="00924519">
        <w:rPr>
          <w:rFonts w:ascii="Times New Roman" w:hAnsi="Times New Roman"/>
          <w:sz w:val="28"/>
          <w:szCs w:val="28"/>
        </w:rPr>
        <w:t>»</w:t>
      </w:r>
      <w:r w:rsidR="00E52F9B" w:rsidRPr="007F7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 </w:t>
      </w:r>
      <w:proofErr w:type="spellStart"/>
      <w:r>
        <w:rPr>
          <w:rFonts w:ascii="Times New Roman" w:hAnsi="Times New Roman"/>
          <w:sz w:val="28"/>
          <w:szCs w:val="28"/>
        </w:rPr>
        <w:t>инфомационно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-библиотечный центр, в котором проводились  </w:t>
      </w:r>
      <w:r w:rsidR="00E52F9B" w:rsidRPr="007F75E2">
        <w:rPr>
          <w:rFonts w:ascii="Times New Roman" w:hAnsi="Times New Roman"/>
          <w:sz w:val="28"/>
          <w:szCs w:val="28"/>
        </w:rPr>
        <w:t xml:space="preserve"> согласно плану у</w:t>
      </w:r>
      <w:r w:rsidR="00924519">
        <w:rPr>
          <w:rFonts w:ascii="Times New Roman" w:hAnsi="Times New Roman"/>
          <w:sz w:val="28"/>
          <w:szCs w:val="28"/>
        </w:rPr>
        <w:t>твержденному директором школы</w:t>
      </w:r>
      <w:r w:rsidR="00E52F9B" w:rsidRPr="007F75E2">
        <w:rPr>
          <w:rFonts w:ascii="Times New Roman" w:hAnsi="Times New Roman"/>
          <w:sz w:val="28"/>
          <w:szCs w:val="28"/>
        </w:rPr>
        <w:t xml:space="preserve">. </w:t>
      </w:r>
    </w:p>
    <w:p w:rsidR="00E52F9B" w:rsidRDefault="00924519" w:rsidP="00E5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Учреждение </w:t>
      </w:r>
      <w:r w:rsidR="00E52F9B" w:rsidRPr="007F75E2">
        <w:rPr>
          <w:rFonts w:ascii="Times New Roman" w:hAnsi="Times New Roman"/>
          <w:sz w:val="28"/>
          <w:szCs w:val="28"/>
        </w:rPr>
        <w:t xml:space="preserve"> имеет официальный сайт в информационно-телекоммуникационной сети Интернет, который своевременно обновляется.</w:t>
      </w:r>
    </w:p>
    <w:p w:rsidR="0001584B" w:rsidRDefault="0001584B" w:rsidP="00E5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9F5" w:rsidRPr="008C3EC3" w:rsidRDefault="001609F5" w:rsidP="0016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9F5" w:rsidRPr="00DE6BED" w:rsidRDefault="001609F5" w:rsidP="001609F5">
      <w:pPr>
        <w:pStyle w:val="a4"/>
        <w:numPr>
          <w:ilvl w:val="0"/>
          <w:numId w:val="38"/>
        </w:numPr>
        <w:spacing w:after="0" w:line="240" w:lineRule="auto"/>
        <w:rPr>
          <w:szCs w:val="24"/>
        </w:rPr>
      </w:pPr>
      <w:r w:rsidRPr="00DE6BED">
        <w:rPr>
          <w:b/>
          <w:szCs w:val="24"/>
        </w:rPr>
        <w:t>Результативность участия педагогов   в конкурсах, соревнованиях, смотрах и т.п. муниципального, регионального, федерального и междуна</w:t>
      </w:r>
      <w:r>
        <w:rPr>
          <w:b/>
          <w:szCs w:val="24"/>
        </w:rPr>
        <w:t>родного   уровней</w:t>
      </w:r>
      <w:r w:rsidRPr="00DE6BED">
        <w:rPr>
          <w:b/>
          <w:szCs w:val="24"/>
        </w:rPr>
        <w:t>:</w:t>
      </w:r>
      <w:r w:rsidRPr="00DE6BED">
        <w:rPr>
          <w:szCs w:val="24"/>
        </w:rPr>
        <w:t xml:space="preserve"> </w:t>
      </w:r>
    </w:p>
    <w:p w:rsidR="001609F5" w:rsidRPr="008C3EC3" w:rsidRDefault="001609F5" w:rsidP="001609F5">
      <w:pPr>
        <w:pStyle w:val="a4"/>
        <w:jc w:val="center"/>
        <w:rPr>
          <w:b/>
          <w:szCs w:val="24"/>
        </w:rPr>
      </w:pPr>
      <w:r w:rsidRPr="00ED3B59">
        <w:rPr>
          <w:b/>
          <w:szCs w:val="24"/>
        </w:rPr>
        <w:t>2017-2018</w:t>
      </w:r>
    </w:p>
    <w:tbl>
      <w:tblPr>
        <w:tblW w:w="13292" w:type="dxa"/>
        <w:jc w:val="center"/>
        <w:tblInd w:w="-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8"/>
        <w:gridCol w:w="1843"/>
        <w:gridCol w:w="1881"/>
        <w:gridCol w:w="1804"/>
        <w:gridCol w:w="1856"/>
      </w:tblGrid>
      <w:tr w:rsidR="00A76BF2" w:rsidRPr="008C3EC3" w:rsidTr="00A76BF2">
        <w:trPr>
          <w:cantSplit/>
          <w:trHeight w:val="1521"/>
          <w:jc w:val="center"/>
        </w:trPr>
        <w:tc>
          <w:tcPr>
            <w:tcW w:w="5908" w:type="dxa"/>
            <w:shd w:val="clear" w:color="auto" w:fill="8DB3E2" w:themeFill="text2" w:themeFillTint="66"/>
            <w:vAlign w:val="center"/>
          </w:tcPr>
          <w:p w:rsidR="00A76BF2" w:rsidRPr="008C3EC3" w:rsidRDefault="00A76BF2" w:rsidP="009D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8DB3E2" w:themeFill="text2" w:themeFillTint="66"/>
            <w:textDirection w:val="btLr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1" w:type="dxa"/>
            <w:shd w:val="clear" w:color="auto" w:fill="8DB3E2" w:themeFill="text2" w:themeFillTint="66"/>
            <w:textDirection w:val="btLr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04" w:type="dxa"/>
            <w:shd w:val="clear" w:color="auto" w:fill="8DB3E2" w:themeFill="text2" w:themeFillTint="66"/>
            <w:textDirection w:val="btLr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856" w:type="dxa"/>
            <w:shd w:val="clear" w:color="auto" w:fill="8DB3E2" w:themeFill="text2" w:themeFillTint="66"/>
            <w:textDirection w:val="btLr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A76BF2" w:rsidRPr="008C3EC3" w:rsidTr="00A76BF2">
        <w:trPr>
          <w:trHeight w:val="616"/>
          <w:jc w:val="center"/>
        </w:trPr>
        <w:tc>
          <w:tcPr>
            <w:tcW w:w="5908" w:type="dxa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C9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  <w:r w:rsidRPr="00283AC9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A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«Молодой управленец»)</w:t>
            </w:r>
          </w:p>
        </w:tc>
        <w:tc>
          <w:tcPr>
            <w:tcW w:w="1843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Pr="00283AC9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«Педагог года 2018» (портал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«Педагог года 2018» (портал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Финалист 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«Учитель года России – 2018»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лучшую организацию летней оздоровительной кампании «Лето-2017» в номинации «Лучший воспитатель лагеря»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конкурс. Номинация « Сайт, блог, страница»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семинар « Уроки Холокоста»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музейных комнат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мастерства «Лучшее методическое объединение»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лучших практик применения ИКТ «В ногу со временем»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«Любимый урок-2017»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фестиваль « Педагог года – 2018»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«Растим патриотов России»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фотоколлажей « Ларец Новогодних чудес»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участие (2)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НПК «Победа многонационального народа во Второй мировой войне»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конференция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 Москвы до берегов Амура»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международный конкурс педагогических разработок.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(2)</w:t>
            </w:r>
          </w:p>
          <w:p w:rsidR="00A76BF2" w:rsidRPr="0018613B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Победитель(2)=</w:t>
            </w:r>
            <w:r w:rsidRPr="005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(7)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Победитель(2)=</w:t>
            </w:r>
          </w:p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Победит(2)=</w:t>
            </w:r>
          </w:p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Победит(4)=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«Журналистика»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(1)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Интернет-олимпиада по математике 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(1)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 творческих работ «Арт-утиль»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(1)</w:t>
            </w: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акция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номинации «За организацию и массовое участие»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экологический субботник «Зеленая Весна – 2017» в номинации «Социально-экологические проекты»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 (1) Колосов Р.</w:t>
            </w: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– легкоатлетический кросс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культурно-образовательный проект «  Здравствуй, музей» в номинации «Коллективное дело»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6.8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литературный конкурс «Пишем о тигре, пишем для тигра»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(10)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«Сохраним хозяина дальневосточной тайги» в номинации «Костюм»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(2)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«Сохраним хозяина дальневосточной тайги» в номинации «Логотип»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«Сохраним хозяина дальневосточной тайги» в номинации «Логотип»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(3)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конкурс-фестиваль детского видео «Карамель» в номинации «Социальная реклама»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(3)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видеороликов социальной рекламы «Чистый край: настоящее и будущее».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место, </w:t>
            </w:r>
          </w:p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Участники(2)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Pr="002F523D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нац. чемпионат « Профессионалы будущего»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(2)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чемпионата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(2)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чемпионата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</w:p>
        </w:tc>
        <w:tc>
          <w:tcPr>
            <w:tcW w:w="1843" w:type="dxa"/>
            <w:vAlign w:val="center"/>
          </w:tcPr>
          <w:p w:rsidR="00A76BF2" w:rsidRPr="00A1753A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(2),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(2) участие (2)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(2)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молодёжных СМИ.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работ « Память о Холокосте – путь к толерантности»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(1)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научно-технологических проектов (муниципальный этап)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Призёр </w:t>
            </w: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исторических исследовательских работ « Человек в истории»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(2)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по ДВ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(12)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 w:val="restart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по истории Отечества»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(5)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(4)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«Бизнес-логика»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(2)</w:t>
            </w: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 w:val="restart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имена стран АТР-2018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(4)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«202-дивизии»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 Хабаровск – мой город родной»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«Лучший поисковик»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1,2,3 место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«Возвращённые имена»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 w:val="restart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«Амурские зори-2018» «Дети в моде»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3 место, участник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место, участник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«Амурские зори-2018» «Вокальная группа»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(8)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«Сохраним нашу Землю голубой и зеленой»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«Шаг в науку»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«Сохраним нашу Землю голубой и зеленой»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НПК «Земля, экология, я»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 w:val="restart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компьютерного творчества 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(1), участники (4)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 w:val="restart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компьютерного творчества 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«Цифровой художник»»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место (1),2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место, участники (10)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выставка «Действующие модели роботов»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(1), участник (1)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 Лучший логотип «Тимуровцы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альтернативной энергетике.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Pr="003D773C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поинформационной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CTF</w:t>
            </w:r>
            <w:r w:rsidRPr="003D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Genesis</w:t>
            </w:r>
            <w:r w:rsidRPr="003D773C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(9)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конкурс: «Хабаровск: от купечества к предпринимательству»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(2)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«Меткий стрелок»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(3)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на лучшую организацию работы по ЗОЖ «Живи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(3)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экологическая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 -2017»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(6)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праздник «День птиц»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(10)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 w:val="restart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гражданско-патриотическая акция 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воинской славы»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  <w:vMerge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«Счастливое детство»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(1)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работ «Налоги – сильная страна»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(5)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на лучшую организацию Недели туризма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патриотическая акция «Имя героя»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«День космонавтики»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(2)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«Человек в истории. Россия -20 век».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(2)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 Интернет-олимпиада по основам предпринимательской деятельности»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2" w:rsidRPr="008C3EC3" w:rsidTr="00A76BF2">
        <w:trPr>
          <w:jc w:val="center"/>
        </w:trPr>
        <w:tc>
          <w:tcPr>
            <w:tcW w:w="5908" w:type="dxa"/>
          </w:tcPr>
          <w:p w:rsidR="00A76BF2" w:rsidRPr="00D87B01" w:rsidRDefault="00A76BF2" w:rsidP="009D5D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(94)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 (27)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Победит(12)=</w:t>
            </w:r>
          </w:p>
          <w:p w:rsidR="00A76BF2" w:rsidRPr="0018613B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39/94</w:t>
            </w:r>
          </w:p>
        </w:tc>
        <w:tc>
          <w:tcPr>
            <w:tcW w:w="1881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(30)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 (2)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Победит(9)=</w:t>
            </w:r>
          </w:p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11/30</w:t>
            </w:r>
          </w:p>
        </w:tc>
        <w:tc>
          <w:tcPr>
            <w:tcW w:w="1804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(5)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Победит(1)=</w:t>
            </w:r>
          </w:p>
          <w:p w:rsidR="00A76BF2" w:rsidRPr="008C3EC3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856" w:type="dxa"/>
            <w:vAlign w:val="center"/>
          </w:tcPr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(12)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Победит(5)=</w:t>
            </w:r>
          </w:p>
          <w:p w:rsidR="00A76BF2" w:rsidRDefault="00A76BF2" w:rsidP="009D5D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5/12</w:t>
            </w:r>
          </w:p>
        </w:tc>
      </w:tr>
    </w:tbl>
    <w:p w:rsidR="001609F5" w:rsidRDefault="001609F5" w:rsidP="00160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9F5" w:rsidRDefault="001609F5" w:rsidP="00160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9F5" w:rsidRDefault="001609F5" w:rsidP="00160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9F5" w:rsidRPr="008C3EC3" w:rsidRDefault="001609F5" w:rsidP="00160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09F5" w:rsidRPr="003354F7" w:rsidRDefault="001609F5" w:rsidP="001609F5">
      <w:pPr>
        <w:pStyle w:val="a4"/>
        <w:numPr>
          <w:ilvl w:val="0"/>
          <w:numId w:val="38"/>
        </w:numPr>
        <w:spacing w:after="0" w:line="240" w:lineRule="auto"/>
        <w:rPr>
          <w:b/>
          <w:szCs w:val="24"/>
        </w:rPr>
      </w:pPr>
      <w:r w:rsidRPr="00623200">
        <w:rPr>
          <w:b/>
          <w:szCs w:val="24"/>
        </w:rPr>
        <w:t>Участие в олимпиадах, конкурсах 201</w:t>
      </w:r>
      <w:r>
        <w:rPr>
          <w:b/>
          <w:szCs w:val="24"/>
        </w:rPr>
        <w:t>7</w:t>
      </w:r>
      <w:r w:rsidRPr="00623200">
        <w:rPr>
          <w:b/>
          <w:szCs w:val="24"/>
        </w:rPr>
        <w:t>-201</w:t>
      </w:r>
      <w:r>
        <w:rPr>
          <w:b/>
          <w:szCs w:val="24"/>
        </w:rPr>
        <w:t xml:space="preserve">8 </w:t>
      </w:r>
      <w:proofErr w:type="spellStart"/>
      <w:r>
        <w:rPr>
          <w:b/>
          <w:szCs w:val="24"/>
        </w:rPr>
        <w:t>г.</w:t>
      </w:r>
      <w:proofErr w:type="gramStart"/>
      <w:r>
        <w:rPr>
          <w:b/>
          <w:szCs w:val="24"/>
        </w:rPr>
        <w:t>г</w:t>
      </w:r>
      <w:proofErr w:type="spellEnd"/>
      <w:proofErr w:type="gramEnd"/>
      <w:r>
        <w:rPr>
          <w:b/>
          <w:szCs w:val="24"/>
        </w:rPr>
        <w:t>.</w:t>
      </w:r>
      <w:r w:rsidRPr="004A1923">
        <w:rPr>
          <w:b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0"/>
        <w:gridCol w:w="3365"/>
        <w:gridCol w:w="684"/>
        <w:gridCol w:w="605"/>
        <w:gridCol w:w="1388"/>
        <w:gridCol w:w="1256"/>
        <w:gridCol w:w="1703"/>
      </w:tblGrid>
      <w:tr w:rsidR="001609F5" w:rsidRPr="008C3EC3" w:rsidTr="009D5DCD">
        <w:trPr>
          <w:trHeight w:val="282"/>
        </w:trPr>
        <w:tc>
          <w:tcPr>
            <w:tcW w:w="579" w:type="dxa"/>
            <w:vMerge w:val="restart"/>
          </w:tcPr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510C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78" w:type="dxa"/>
            <w:vMerge w:val="restart"/>
          </w:tcPr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510C9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1311" w:type="dxa"/>
            <w:gridSpan w:val="2"/>
          </w:tcPr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510C9">
              <w:rPr>
                <w:rFonts w:ascii="Times New Roman" w:hAnsi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1421" w:type="dxa"/>
            <w:vMerge w:val="restart"/>
          </w:tcPr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510C9">
              <w:rPr>
                <w:rFonts w:ascii="Times New Roman" w:hAnsi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277" w:type="dxa"/>
            <w:vMerge w:val="restart"/>
          </w:tcPr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510C9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734" w:type="dxa"/>
            <w:vMerge w:val="restart"/>
          </w:tcPr>
          <w:p w:rsidR="001609F5" w:rsidRPr="003510C9" w:rsidRDefault="001609F5" w:rsidP="009D5D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510C9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1609F5" w:rsidRPr="008C3EC3" w:rsidTr="009D5DCD">
        <w:trPr>
          <w:cantSplit/>
          <w:trHeight w:val="416"/>
        </w:trPr>
        <w:tc>
          <w:tcPr>
            <w:tcW w:w="579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extDirection w:val="btLr"/>
          </w:tcPr>
          <w:p w:rsidR="001609F5" w:rsidRPr="003510C9" w:rsidRDefault="001609F5" w:rsidP="009D5DCD">
            <w:pPr>
              <w:ind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Фед</w:t>
            </w:r>
            <w:proofErr w:type="spellEnd"/>
          </w:p>
        </w:tc>
        <w:tc>
          <w:tcPr>
            <w:tcW w:w="614" w:type="dxa"/>
            <w:textDirection w:val="btLr"/>
          </w:tcPr>
          <w:p w:rsidR="001609F5" w:rsidRPr="003510C9" w:rsidRDefault="001609F5" w:rsidP="009D5DCD">
            <w:pPr>
              <w:ind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Меж</w:t>
            </w:r>
          </w:p>
        </w:tc>
        <w:tc>
          <w:tcPr>
            <w:tcW w:w="1421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09F5" w:rsidRPr="008C3EC3" w:rsidTr="009D5DCD">
        <w:trPr>
          <w:trHeight w:val="229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sz w:val="20"/>
                <w:szCs w:val="20"/>
              </w:rPr>
              <w:t>«</w:t>
            </w:r>
            <w:r w:rsidRPr="003510C9">
              <w:rPr>
                <w:rFonts w:ascii="Times New Roman" w:hAnsi="Times New Roman"/>
                <w:sz w:val="20"/>
                <w:szCs w:val="20"/>
              </w:rPr>
              <w:t>Русский медвежонок»</w:t>
            </w: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lastRenderedPageBreak/>
              <w:t>2-11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</w:tr>
      <w:tr w:rsidR="001609F5" w:rsidRPr="008C3EC3" w:rsidTr="009D5DCD">
        <w:trPr>
          <w:trHeight w:val="335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«Британский бульдог»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21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4-11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1609F5" w:rsidRPr="008C3EC3" w:rsidTr="009D5DCD">
        <w:trPr>
          <w:trHeight w:val="426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Золотое руно</w:t>
            </w: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51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09F5" w:rsidRPr="008C3EC3" w:rsidTr="009D5DCD">
        <w:trPr>
          <w:trHeight w:val="418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«Пегас»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2-10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1609F5" w:rsidRPr="008C3EC3" w:rsidTr="009D5DCD">
        <w:trPr>
          <w:trHeight w:val="383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«Кенгуру-выпускникам»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609F5" w:rsidRPr="008C3EC3" w:rsidTr="009D5DCD">
        <w:trPr>
          <w:trHeight w:val="333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 w:rsidRPr="003510C9">
              <w:rPr>
                <w:rFonts w:ascii="Times New Roman" w:hAnsi="Times New Roman"/>
                <w:sz w:val="20"/>
                <w:szCs w:val="20"/>
              </w:rPr>
              <w:t>«Кенгуру»</w:t>
            </w:r>
          </w:p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2-10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1609F5" w:rsidRPr="008C3EC3" w:rsidTr="009D5DCD">
        <w:trPr>
          <w:trHeight w:val="333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</w:t>
            </w: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Default="001609F5" w:rsidP="009D5DCD">
            <w:r w:rsidRPr="003D1E8B">
              <w:rPr>
                <w:rFonts w:ascii="Times New Roman" w:hAnsi="Times New Roman"/>
                <w:sz w:val="20"/>
                <w:szCs w:val="20"/>
              </w:rPr>
              <w:t>2-10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1609F5" w:rsidRPr="008C3EC3" w:rsidTr="009D5DCD">
        <w:trPr>
          <w:trHeight w:val="333"/>
        </w:trPr>
        <w:tc>
          <w:tcPr>
            <w:tcW w:w="579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78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ЧИП</w:t>
            </w:r>
          </w:p>
        </w:tc>
        <w:tc>
          <w:tcPr>
            <w:tcW w:w="69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1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609F5" w:rsidRDefault="001609F5" w:rsidP="009D5DCD">
            <w:r w:rsidRPr="003D1E8B">
              <w:rPr>
                <w:rFonts w:ascii="Times New Roman" w:hAnsi="Times New Roman"/>
                <w:sz w:val="20"/>
                <w:szCs w:val="20"/>
              </w:rPr>
              <w:t>2-10</w:t>
            </w:r>
          </w:p>
        </w:tc>
        <w:tc>
          <w:tcPr>
            <w:tcW w:w="1277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34" w:type="dxa"/>
          </w:tcPr>
          <w:p w:rsidR="001609F5" w:rsidRPr="003510C9" w:rsidRDefault="001609F5" w:rsidP="009D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</w:tbl>
    <w:p w:rsidR="001609F5" w:rsidRPr="004F7CFB" w:rsidRDefault="001609F5" w:rsidP="001609F5">
      <w:pPr>
        <w:rPr>
          <w:rFonts w:ascii="Times New Roman" w:hAnsi="Times New Roman" w:cs="Times New Roman"/>
          <w:b/>
          <w:szCs w:val="24"/>
        </w:rPr>
      </w:pPr>
      <w:r w:rsidRPr="004F7CFB">
        <w:rPr>
          <w:rFonts w:ascii="Times New Roman" w:hAnsi="Times New Roman" w:cs="Times New Roman"/>
          <w:b/>
          <w:szCs w:val="24"/>
        </w:rPr>
        <w:t>Всего участия – 1573, Единичное участие -511</w:t>
      </w:r>
    </w:p>
    <w:p w:rsidR="001609F5" w:rsidRPr="009A3152" w:rsidRDefault="001609F5" w:rsidP="001609F5">
      <w:pPr>
        <w:pStyle w:val="a4"/>
        <w:numPr>
          <w:ilvl w:val="0"/>
          <w:numId w:val="38"/>
        </w:numPr>
        <w:spacing w:after="0" w:line="240" w:lineRule="auto"/>
        <w:rPr>
          <w:b/>
          <w:szCs w:val="24"/>
        </w:rPr>
      </w:pPr>
      <w:r w:rsidRPr="009A3152">
        <w:rPr>
          <w:b/>
          <w:szCs w:val="24"/>
        </w:rPr>
        <w:t>Участие в дистанционных олимпиадах, конкурсах 201</w:t>
      </w:r>
      <w:r>
        <w:rPr>
          <w:b/>
          <w:szCs w:val="24"/>
        </w:rPr>
        <w:t>7</w:t>
      </w:r>
      <w:r w:rsidRPr="009A3152">
        <w:rPr>
          <w:b/>
          <w:szCs w:val="24"/>
        </w:rPr>
        <w:t>-201</w:t>
      </w:r>
      <w:r>
        <w:rPr>
          <w:b/>
          <w:szCs w:val="24"/>
        </w:rPr>
        <w:t>8</w:t>
      </w:r>
      <w:r w:rsidRPr="009A3152">
        <w:rPr>
          <w:b/>
          <w:szCs w:val="24"/>
        </w:rPr>
        <w:t xml:space="preserve"> </w:t>
      </w:r>
      <w:proofErr w:type="spellStart"/>
      <w:r w:rsidRPr="009A3152">
        <w:rPr>
          <w:b/>
          <w:szCs w:val="24"/>
        </w:rPr>
        <w:t>г.</w:t>
      </w:r>
      <w:proofErr w:type="gramStart"/>
      <w:r w:rsidRPr="009A3152">
        <w:rPr>
          <w:b/>
          <w:szCs w:val="24"/>
        </w:rPr>
        <w:t>г</w:t>
      </w:r>
      <w:proofErr w:type="spellEnd"/>
      <w:proofErr w:type="gramEnd"/>
      <w:r w:rsidRPr="009A3152">
        <w:rPr>
          <w:b/>
          <w:szCs w:val="24"/>
        </w:rPr>
        <w:t>.</w:t>
      </w:r>
    </w:p>
    <w:p w:rsidR="001609F5" w:rsidRPr="009A3152" w:rsidRDefault="001609F5" w:rsidP="00160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52">
        <w:rPr>
          <w:rFonts w:ascii="Times New Roman" w:hAnsi="Times New Roman" w:cs="Times New Roman"/>
          <w:b/>
          <w:sz w:val="24"/>
          <w:szCs w:val="24"/>
        </w:rPr>
        <w:t>МБОУ «СШ№49 имени героев-</w:t>
      </w:r>
      <w:proofErr w:type="spellStart"/>
      <w:r w:rsidRPr="009A3152">
        <w:rPr>
          <w:rFonts w:ascii="Times New Roman" w:hAnsi="Times New Roman" w:cs="Times New Roman"/>
          <w:b/>
          <w:sz w:val="24"/>
          <w:szCs w:val="24"/>
        </w:rPr>
        <w:t>даманцев</w:t>
      </w:r>
      <w:proofErr w:type="spellEnd"/>
      <w:r w:rsidRPr="009A315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0"/>
        <w:gridCol w:w="3333"/>
        <w:gridCol w:w="691"/>
        <w:gridCol w:w="609"/>
        <w:gridCol w:w="1395"/>
        <w:gridCol w:w="1256"/>
        <w:gridCol w:w="1717"/>
      </w:tblGrid>
      <w:tr w:rsidR="001609F5" w:rsidRPr="008C3EC3" w:rsidTr="009D5DCD">
        <w:trPr>
          <w:trHeight w:val="282"/>
        </w:trPr>
        <w:tc>
          <w:tcPr>
            <w:tcW w:w="579" w:type="dxa"/>
            <w:vMerge w:val="restart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E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  <w:vMerge w:val="restart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EC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11" w:type="dxa"/>
            <w:gridSpan w:val="2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EC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21" w:type="dxa"/>
            <w:vMerge w:val="restart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EC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vMerge w:val="restart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EC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34" w:type="dxa"/>
            <w:vMerge w:val="restart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EC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609F5" w:rsidRPr="008C3EC3" w:rsidTr="009D5DCD">
        <w:trPr>
          <w:cantSplit/>
          <w:trHeight w:val="740"/>
        </w:trPr>
        <w:tc>
          <w:tcPr>
            <w:tcW w:w="579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extDirection w:val="btLr"/>
          </w:tcPr>
          <w:p w:rsidR="001609F5" w:rsidRPr="008C3EC3" w:rsidRDefault="001609F5" w:rsidP="009D5DCD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C3EC3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</w:p>
        </w:tc>
        <w:tc>
          <w:tcPr>
            <w:tcW w:w="614" w:type="dxa"/>
            <w:textDirection w:val="btLr"/>
          </w:tcPr>
          <w:p w:rsidR="001609F5" w:rsidRPr="008C3EC3" w:rsidRDefault="001609F5" w:rsidP="009D5DCD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C3EC3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1421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09F5" w:rsidRPr="008C3EC3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78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«Плюс»</w:t>
            </w:r>
          </w:p>
        </w:tc>
        <w:tc>
          <w:tcPr>
            <w:tcW w:w="69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77" w:type="dxa"/>
          </w:tcPr>
          <w:p w:rsidR="001609F5" w:rsidRDefault="001609F5" w:rsidP="009D5DCD">
            <w:r w:rsidRPr="0097645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609F5" w:rsidRPr="008C3EC3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78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 w:rsidRPr="008C3EC3">
              <w:rPr>
                <w:rFonts w:ascii="Times New Roman" w:hAnsi="Times New Roman"/>
              </w:rPr>
              <w:t>«Зелёная математика»</w:t>
            </w:r>
          </w:p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 w:rsidRPr="008C3EC3">
              <w:rPr>
                <w:rFonts w:ascii="Times New Roman" w:hAnsi="Times New Roman"/>
              </w:rPr>
              <w:t>+</w:t>
            </w:r>
          </w:p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 w:rsidRPr="008C3EC3">
              <w:rPr>
                <w:rFonts w:ascii="Times New Roman" w:hAnsi="Times New Roman"/>
              </w:rPr>
              <w:t>1-4</w:t>
            </w:r>
          </w:p>
        </w:tc>
        <w:tc>
          <w:tcPr>
            <w:tcW w:w="1277" w:type="dxa"/>
          </w:tcPr>
          <w:p w:rsidR="001609F5" w:rsidRDefault="001609F5" w:rsidP="009D5DCD">
            <w:r w:rsidRPr="0097645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1609F5" w:rsidRPr="008C3EC3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78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пернатые друзья</w:t>
            </w:r>
          </w:p>
        </w:tc>
        <w:tc>
          <w:tcPr>
            <w:tcW w:w="69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Default="001609F5" w:rsidP="009D5DCD">
            <w:r w:rsidRPr="0097645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78" w:type="dxa"/>
          </w:tcPr>
          <w:p w:rsidR="001609F5" w:rsidRPr="00AE4652" w:rsidRDefault="001609F5" w:rsidP="009D5DCD">
            <w:pPr>
              <w:rPr>
                <w:rFonts w:ascii="Times New Roman" w:hAnsi="Times New Roman"/>
              </w:rPr>
            </w:pPr>
            <w:r w:rsidRPr="00AE4652">
              <w:rPr>
                <w:rFonts w:ascii="Times New Roman" w:hAnsi="Times New Roman"/>
              </w:rPr>
              <w:t>Мой русский язык</w:t>
            </w:r>
          </w:p>
        </w:tc>
        <w:tc>
          <w:tcPr>
            <w:tcW w:w="697" w:type="dxa"/>
          </w:tcPr>
          <w:p w:rsidR="001609F5" w:rsidRDefault="001609F5" w:rsidP="009D5DCD">
            <w:r w:rsidRPr="0055043B"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Default="001609F5" w:rsidP="009D5DCD">
            <w:r w:rsidRPr="0097645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78" w:type="dxa"/>
          </w:tcPr>
          <w:p w:rsidR="001609F5" w:rsidRPr="00AE4652" w:rsidRDefault="001609F5" w:rsidP="009D5DCD">
            <w:pPr>
              <w:rPr>
                <w:rFonts w:ascii="Times New Roman" w:hAnsi="Times New Roman"/>
              </w:rPr>
            </w:pPr>
            <w:r w:rsidRPr="00AE4652">
              <w:rPr>
                <w:rFonts w:ascii="Times New Roman" w:hAnsi="Times New Roman"/>
              </w:rPr>
              <w:t>Крестики-нолики</w:t>
            </w:r>
          </w:p>
        </w:tc>
        <w:tc>
          <w:tcPr>
            <w:tcW w:w="697" w:type="dxa"/>
          </w:tcPr>
          <w:p w:rsidR="001609F5" w:rsidRDefault="001609F5" w:rsidP="009D5DCD">
            <w:r w:rsidRPr="0055043B"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78" w:type="dxa"/>
          </w:tcPr>
          <w:p w:rsidR="001609F5" w:rsidRPr="00AE4652" w:rsidRDefault="001609F5" w:rsidP="009D5DCD">
            <w:pPr>
              <w:rPr>
                <w:rFonts w:ascii="Times New Roman" w:hAnsi="Times New Roman"/>
              </w:rPr>
            </w:pPr>
            <w:r w:rsidRPr="00AE4652">
              <w:rPr>
                <w:rFonts w:ascii="Times New Roman" w:hAnsi="Times New Roman"/>
              </w:rPr>
              <w:t xml:space="preserve">Глобус </w:t>
            </w:r>
          </w:p>
        </w:tc>
        <w:tc>
          <w:tcPr>
            <w:tcW w:w="697" w:type="dxa"/>
          </w:tcPr>
          <w:p w:rsidR="001609F5" w:rsidRPr="0055043B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78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Царство растений</w:t>
            </w:r>
          </w:p>
        </w:tc>
        <w:tc>
          <w:tcPr>
            <w:tcW w:w="697" w:type="dxa"/>
          </w:tcPr>
          <w:p w:rsidR="001609F5" w:rsidRDefault="001609F5" w:rsidP="009D5DCD">
            <w:r w:rsidRPr="0055043B"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Default="001609F5" w:rsidP="009D5DCD">
            <w:r w:rsidRPr="00A707EC"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78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математика</w:t>
            </w:r>
          </w:p>
        </w:tc>
        <w:tc>
          <w:tcPr>
            <w:tcW w:w="697" w:type="dxa"/>
          </w:tcPr>
          <w:p w:rsidR="001609F5" w:rsidRDefault="001609F5" w:rsidP="009D5DCD">
            <w:r w:rsidRPr="0055043B"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Default="001609F5" w:rsidP="009D5DCD">
            <w:r w:rsidRPr="00A707EC"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78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играючи</w:t>
            </w:r>
          </w:p>
        </w:tc>
        <w:tc>
          <w:tcPr>
            <w:tcW w:w="697" w:type="dxa"/>
          </w:tcPr>
          <w:p w:rsidR="001609F5" w:rsidRDefault="001609F5" w:rsidP="009D5DCD">
            <w:r w:rsidRPr="0055043B"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Default="001609F5" w:rsidP="009D5DCD">
            <w:r w:rsidRPr="00A707EC">
              <w:rPr>
                <w:rFonts w:ascii="Times New Roman" w:hAnsi="Times New Roman"/>
              </w:rPr>
              <w:t>2-3</w:t>
            </w:r>
          </w:p>
        </w:tc>
        <w:tc>
          <w:tcPr>
            <w:tcW w:w="1277" w:type="dxa"/>
          </w:tcPr>
          <w:p w:rsidR="001609F5" w:rsidRDefault="001609F5" w:rsidP="009D5DCD">
            <w:r w:rsidRPr="008314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1609F5" w:rsidTr="009D5DCD">
        <w:trPr>
          <w:trHeight w:val="497"/>
        </w:trPr>
        <w:tc>
          <w:tcPr>
            <w:tcW w:w="579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8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</w:p>
        </w:tc>
        <w:tc>
          <w:tcPr>
            <w:tcW w:w="697" w:type="dxa"/>
          </w:tcPr>
          <w:p w:rsidR="001609F5" w:rsidRPr="0055043B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1609F5" w:rsidRPr="00A707EC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277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34" w:type="dxa"/>
          </w:tcPr>
          <w:p w:rsidR="001609F5" w:rsidRDefault="001609F5" w:rsidP="009D5D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1609F5" w:rsidRPr="008C3EC3" w:rsidTr="009D5DCD">
        <w:trPr>
          <w:trHeight w:val="255"/>
        </w:trPr>
        <w:tc>
          <w:tcPr>
            <w:tcW w:w="579" w:type="dxa"/>
          </w:tcPr>
          <w:p w:rsidR="001609F5" w:rsidRPr="008C3EC3" w:rsidRDefault="001609F5" w:rsidP="009D5DCD">
            <w:pPr>
              <w:rPr>
                <w:rFonts w:ascii="Times New Roman" w:hAnsi="Times New Roman"/>
              </w:rPr>
            </w:pPr>
          </w:p>
        </w:tc>
        <w:tc>
          <w:tcPr>
            <w:tcW w:w="3478" w:type="dxa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</w:rPr>
            </w:pPr>
            <w:r w:rsidRPr="008C3EC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97" w:type="dxa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4" w:type="dxa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</w:tcPr>
          <w:p w:rsidR="001609F5" w:rsidRPr="008C3EC3" w:rsidRDefault="001609F5" w:rsidP="009D5D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</w:t>
            </w:r>
          </w:p>
        </w:tc>
      </w:tr>
    </w:tbl>
    <w:p w:rsidR="00E52F9B" w:rsidRDefault="00E52F9B" w:rsidP="00E52F9B">
      <w:pPr>
        <w:pStyle w:val="Default"/>
        <w:tabs>
          <w:tab w:val="center" w:pos="9639"/>
        </w:tabs>
        <w:jc w:val="center"/>
        <w:rPr>
          <w:rFonts w:ascii="Times New Roman" w:hAnsi="Times New Roman" w:cs="Times New Roman"/>
          <w:b/>
          <w:bCs/>
          <w:sz w:val="20"/>
        </w:rPr>
      </w:pPr>
    </w:p>
    <w:p w:rsidR="00E52F9B" w:rsidRDefault="00E52F9B" w:rsidP="00E52F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6AD8" w:rsidRPr="00191C12" w:rsidRDefault="00191C12" w:rsidP="00191C1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191C1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Уважаемые педагоги, учащиеся и их родители!</w:t>
      </w:r>
    </w:p>
    <w:p w:rsidR="00D334FA" w:rsidRPr="00191C12" w:rsidRDefault="00D334FA" w:rsidP="003E6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334FA" w:rsidRDefault="00D334FA" w:rsidP="003E6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39C" w:rsidRDefault="00CA4E64" w:rsidP="006C239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1C12">
        <w:rPr>
          <w:rFonts w:ascii="Times New Roman" w:hAnsi="Times New Roman"/>
          <w:b/>
          <w:i/>
          <w:color w:val="000000"/>
          <w:sz w:val="28"/>
          <w:szCs w:val="28"/>
        </w:rPr>
        <w:t>Одним из направлений деятельности формирования потребности в признании</w:t>
      </w:r>
      <w:r w:rsidR="0006775F" w:rsidRPr="00191C12">
        <w:rPr>
          <w:rFonts w:ascii="Times New Roman" w:hAnsi="Times New Roman"/>
          <w:b/>
          <w:i/>
          <w:color w:val="000000"/>
          <w:sz w:val="28"/>
          <w:szCs w:val="28"/>
        </w:rPr>
        <w:t xml:space="preserve">, в социальном статусе является развитие самости ребенка. Педагоги считают, что для того, чтобы человек сам становился источником активности своей деятельности, жизни в целом, ему надо не просто развиваться по воле других, но </w:t>
      </w:r>
      <w:proofErr w:type="gramStart"/>
      <w:r w:rsidR="0006775F" w:rsidRPr="00191C12">
        <w:rPr>
          <w:rFonts w:ascii="Times New Roman" w:hAnsi="Times New Roman"/>
          <w:b/>
          <w:i/>
          <w:color w:val="000000"/>
          <w:sz w:val="28"/>
          <w:szCs w:val="28"/>
        </w:rPr>
        <w:t>научиться самому развивать</w:t>
      </w:r>
      <w:proofErr w:type="gramEnd"/>
      <w:r w:rsidR="0006775F" w:rsidRPr="00191C12">
        <w:rPr>
          <w:rFonts w:ascii="Times New Roman" w:hAnsi="Times New Roman"/>
          <w:b/>
          <w:i/>
          <w:color w:val="000000"/>
          <w:sz w:val="28"/>
          <w:szCs w:val="28"/>
        </w:rPr>
        <w:t xml:space="preserve"> себя. </w:t>
      </w:r>
    </w:p>
    <w:p w:rsidR="006C239C" w:rsidRDefault="0006775F" w:rsidP="006C239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1C1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Это значит научиться ставить перед собой задачи по развитию собственной самости – своей внутренней душевной жизни</w:t>
      </w:r>
      <w:r w:rsidR="00DE610C" w:rsidRPr="00191C12">
        <w:rPr>
          <w:rFonts w:ascii="Times New Roman" w:hAnsi="Times New Roman"/>
          <w:b/>
          <w:i/>
          <w:color w:val="000000"/>
          <w:sz w:val="28"/>
          <w:szCs w:val="28"/>
        </w:rPr>
        <w:t xml:space="preserve"> – вот основные позиции, на которых строится наша программа. </w:t>
      </w:r>
    </w:p>
    <w:p w:rsidR="00D334FA" w:rsidRDefault="00DE610C" w:rsidP="003E6AD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1C12">
        <w:rPr>
          <w:rFonts w:ascii="Times New Roman" w:hAnsi="Times New Roman"/>
          <w:b/>
          <w:i/>
          <w:color w:val="000000"/>
          <w:sz w:val="28"/>
          <w:szCs w:val="28"/>
        </w:rPr>
        <w:t>Уточнение ценностных и целевых ориентиров движения школы, осмысление нового для нас образа выпускника,  влечет</w:t>
      </w:r>
      <w:r w:rsidR="00191C12" w:rsidRPr="00191C12">
        <w:rPr>
          <w:rFonts w:ascii="Times New Roman" w:hAnsi="Times New Roman"/>
          <w:b/>
          <w:i/>
          <w:color w:val="000000"/>
          <w:sz w:val="28"/>
          <w:szCs w:val="28"/>
        </w:rPr>
        <w:t xml:space="preserve"> за собой пересмотр образа профессиональной компетентности педагога, способного воспитать такого человека.</w:t>
      </w:r>
    </w:p>
    <w:p w:rsidR="006C239C" w:rsidRDefault="006C239C" w:rsidP="003E6AD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  <w:t xml:space="preserve">Главной идеей концепции модернизации, равно как и везде, так и в нашем учреждении, должна стать попытка обеспечить эффективность для большинства учащихся («дайте минимум, но всем»). И тут возможно движение по трем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направленям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6C239C" w:rsidRDefault="0001132B" w:rsidP="006C239C">
      <w:pPr>
        <w:pStyle w:val="a4"/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Новый федеральный стандарт и о</w:t>
      </w:r>
      <w:r w:rsidR="006C239C">
        <w:rPr>
          <w:rFonts w:ascii="Times New Roman" w:hAnsi="Times New Roman"/>
          <w:b/>
          <w:i/>
          <w:color w:val="000000"/>
          <w:sz w:val="28"/>
          <w:szCs w:val="28"/>
        </w:rPr>
        <w:t>беспечение качества образовательных услуг на выходе;</w:t>
      </w:r>
    </w:p>
    <w:p w:rsidR="006C239C" w:rsidRDefault="006C239C" w:rsidP="006C239C">
      <w:pPr>
        <w:pStyle w:val="a4"/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Внимание к тем психологическим процессам, которые происходят с учеником и попытка учесть максимальную логику усвоения;</w:t>
      </w:r>
    </w:p>
    <w:p w:rsidR="006C239C" w:rsidRDefault="000E55E5" w:rsidP="006C239C">
      <w:pPr>
        <w:pStyle w:val="a4"/>
        <w:numPr>
          <w:ilvl w:val="3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Усиление обратной связи, различного рода диагностики, которые позволят нам на каждом шаге учебного процесса понимать, что происходит на стороне учащегося.</w:t>
      </w:r>
    </w:p>
    <w:p w:rsidR="00D334FA" w:rsidRDefault="00D334FA" w:rsidP="003E6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4FA" w:rsidRDefault="00D334FA" w:rsidP="003E6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4FA" w:rsidRDefault="00D334FA" w:rsidP="003E6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9B" w:rsidRDefault="00E52F9B" w:rsidP="00E52F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64958" w:rsidRPr="00A14ADA" w:rsidRDefault="00A14ADA" w:rsidP="00A14ADA">
      <w:pPr>
        <w:rPr>
          <w:rFonts w:ascii="Times New Roman" w:hAnsi="Times New Roman"/>
          <w:b/>
          <w:sz w:val="28"/>
          <w:szCs w:val="24"/>
        </w:rPr>
      </w:pPr>
      <w:r w:rsidRPr="00A14ADA">
        <w:rPr>
          <w:rFonts w:ascii="Times New Roman" w:hAnsi="Times New Roman"/>
          <w:b/>
          <w:sz w:val="28"/>
          <w:szCs w:val="24"/>
        </w:rPr>
        <w:t>При</w:t>
      </w:r>
      <w:r w:rsidR="00C9592E">
        <w:rPr>
          <w:rFonts w:ascii="Times New Roman" w:hAnsi="Times New Roman"/>
          <w:b/>
          <w:sz w:val="28"/>
          <w:szCs w:val="24"/>
        </w:rPr>
        <w:t xml:space="preserve"> </w:t>
      </w:r>
      <w:r w:rsidRPr="00A14ADA">
        <w:rPr>
          <w:rFonts w:ascii="Times New Roman" w:hAnsi="Times New Roman"/>
          <w:b/>
          <w:sz w:val="28"/>
          <w:szCs w:val="24"/>
        </w:rPr>
        <w:t>составлении годового плана</w:t>
      </w:r>
      <w:r w:rsidR="00473182">
        <w:rPr>
          <w:rFonts w:ascii="Times New Roman" w:hAnsi="Times New Roman"/>
          <w:b/>
          <w:sz w:val="28"/>
          <w:szCs w:val="24"/>
        </w:rPr>
        <w:t xml:space="preserve"> работы на новый 2018/2019</w:t>
      </w:r>
      <w:r w:rsidR="00C9592E">
        <w:rPr>
          <w:rFonts w:ascii="Times New Roman" w:hAnsi="Times New Roman"/>
          <w:b/>
          <w:sz w:val="28"/>
          <w:szCs w:val="24"/>
        </w:rPr>
        <w:t xml:space="preserve"> учебный год администрация школы исходила из следующего:</w:t>
      </w:r>
    </w:p>
    <w:p w:rsidR="00764958" w:rsidRDefault="00764958" w:rsidP="00764958">
      <w:pPr>
        <w:jc w:val="center"/>
        <w:rPr>
          <w:rFonts w:ascii="Times New Roman" w:hAnsi="Times New Roman"/>
          <w:b/>
          <w:color w:val="4F81BD"/>
          <w:sz w:val="28"/>
          <w:szCs w:val="24"/>
        </w:rPr>
      </w:pPr>
    </w:p>
    <w:p w:rsidR="000A2D51" w:rsidRPr="00A04E1D" w:rsidRDefault="000A2D51" w:rsidP="000A2D51">
      <w:pPr>
        <w:pStyle w:val="a4"/>
        <w:ind w:left="0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A04E1D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Миссия школы заключается</w:t>
      </w:r>
      <w:r w:rsidRPr="00A04E1D"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  <w:t xml:space="preserve"> </w:t>
      </w:r>
      <w:r w:rsidRPr="00A04E1D">
        <w:rPr>
          <w:rFonts w:ascii="Times New Roman" w:eastAsia="TimesNewRomanPS-ItalicMT" w:hAnsi="Times New Roman" w:cs="Times New Roman"/>
          <w:iCs/>
          <w:sz w:val="28"/>
          <w:szCs w:val="28"/>
        </w:rPr>
        <w:t>в построение</w:t>
      </w:r>
      <w:r w:rsidRPr="00A04E1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A04E1D">
        <w:rPr>
          <w:rFonts w:ascii="Times New Roman" w:eastAsia="TimesNewRomanPS-ItalicMT" w:hAnsi="Times New Roman" w:cs="Times New Roman"/>
          <w:sz w:val="28"/>
          <w:szCs w:val="28"/>
        </w:rPr>
        <w:t xml:space="preserve">образовательного пространства школы как </w:t>
      </w:r>
      <w:r w:rsidRPr="00A04E1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среды </w:t>
      </w:r>
      <w:r w:rsidRPr="00A04E1D">
        <w:rPr>
          <w:rFonts w:ascii="Times New Roman" w:eastAsia="TimesNewRomanPS-ItalicMT" w:hAnsi="Times New Roman" w:cs="Times New Roman"/>
          <w:sz w:val="28"/>
          <w:szCs w:val="28"/>
        </w:rPr>
        <w:t xml:space="preserve">доступной для саморазвития, самообразования и </w:t>
      </w:r>
      <w:proofErr w:type="spellStart"/>
      <w:r w:rsidRPr="00A04E1D">
        <w:rPr>
          <w:rFonts w:ascii="Times New Roman" w:eastAsia="TimesNewRomanPS-ItalicMT" w:hAnsi="Times New Roman" w:cs="Times New Roman"/>
          <w:sz w:val="28"/>
          <w:szCs w:val="28"/>
        </w:rPr>
        <w:t>самопроектирования</w:t>
      </w:r>
      <w:proofErr w:type="spellEnd"/>
      <w:r w:rsidRPr="00A04E1D">
        <w:rPr>
          <w:rFonts w:ascii="Times New Roman" w:eastAsia="TimesNewRomanPS-ItalicMT" w:hAnsi="Times New Roman" w:cs="Times New Roman"/>
          <w:sz w:val="28"/>
          <w:szCs w:val="28"/>
        </w:rPr>
        <w:t xml:space="preserve"> личности, самоопределения каждого субъекта образовательного процесса, в которой согласуются цели, ценности, интересы учеников, учителей, родителей.</w:t>
      </w:r>
    </w:p>
    <w:p w:rsidR="000A2D51" w:rsidRPr="00A04E1D" w:rsidRDefault="000A2D51" w:rsidP="000A2D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E1D">
        <w:rPr>
          <w:rFonts w:ascii="Times New Roman" w:hAnsi="Times New Roman" w:cs="Times New Roman"/>
          <w:b/>
          <w:sz w:val="28"/>
          <w:szCs w:val="28"/>
        </w:rPr>
        <w:t>Стратегическая цель школы</w:t>
      </w:r>
      <w:r w:rsidRPr="00A04E1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A2D51" w:rsidRPr="00A04E1D" w:rsidRDefault="000A2D51" w:rsidP="000A2D51">
      <w:pPr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A04E1D">
        <w:rPr>
          <w:rFonts w:ascii="Times New Roman" w:hAnsi="Times New Roman" w:cs="Times New Roman"/>
          <w:sz w:val="28"/>
          <w:szCs w:val="28"/>
        </w:rPr>
        <w:t>Модернизация образовательного процесса в школе в условиях перехода к новой парадигме образования (федеральному государственному образовательному стандарту второго поколения).</w:t>
      </w:r>
      <w:r w:rsidRPr="00A04E1D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</w:p>
    <w:p w:rsidR="000A2D51" w:rsidRPr="00A04E1D" w:rsidRDefault="000A2D51" w:rsidP="000A2D51">
      <w:pPr>
        <w:rPr>
          <w:rFonts w:ascii="Times New Roman" w:hAnsi="Times New Roman" w:cs="Times New Roman"/>
          <w:sz w:val="28"/>
          <w:szCs w:val="28"/>
        </w:rPr>
      </w:pPr>
      <w:r w:rsidRPr="00A04E1D">
        <w:rPr>
          <w:rFonts w:ascii="Times New Roman" w:hAnsi="Times New Roman" w:cs="Times New Roman"/>
          <w:b/>
          <w:bCs/>
          <w:sz w:val="28"/>
          <w:szCs w:val="28"/>
        </w:rPr>
        <w:t>Тактическая цель:</w:t>
      </w:r>
      <w:r w:rsidRPr="00A04E1D">
        <w:rPr>
          <w:rFonts w:ascii="Times New Roman" w:hAnsi="Times New Roman" w:cs="Times New Roman"/>
          <w:sz w:val="28"/>
          <w:szCs w:val="28"/>
        </w:rPr>
        <w:t xml:space="preserve"> разработка и апробация эффективных механизмов реализация инновационно</w:t>
      </w:r>
      <w:r>
        <w:rPr>
          <w:rFonts w:ascii="Times New Roman" w:hAnsi="Times New Roman" w:cs="Times New Roman"/>
          <w:sz w:val="28"/>
          <w:szCs w:val="28"/>
        </w:rPr>
        <w:t>й модели старшей школы</w:t>
      </w:r>
      <w:r w:rsidRPr="00A04E1D">
        <w:rPr>
          <w:rFonts w:ascii="Times New Roman" w:hAnsi="Times New Roman" w:cs="Times New Roman"/>
          <w:sz w:val="28"/>
          <w:szCs w:val="28"/>
        </w:rPr>
        <w:t>.</w:t>
      </w:r>
      <w:r w:rsidRPr="00A04E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2D51" w:rsidRPr="00AD0156" w:rsidRDefault="000A2D51" w:rsidP="007216C9">
      <w:pPr>
        <w:rPr>
          <w:rFonts w:ascii="Times New Roman" w:hAnsi="Times New Roman" w:cs="Times New Roman"/>
          <w:sz w:val="28"/>
          <w:szCs w:val="28"/>
        </w:rPr>
      </w:pPr>
      <w:r w:rsidRPr="00AD015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 работы школы</w:t>
      </w:r>
      <w:r w:rsidRPr="00AD01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0156">
        <w:rPr>
          <w:rFonts w:ascii="Times New Roman" w:hAnsi="Times New Roman" w:cs="Times New Roman"/>
          <w:sz w:val="28"/>
          <w:szCs w:val="28"/>
        </w:rPr>
        <w:t xml:space="preserve">   </w:t>
      </w:r>
      <w:r w:rsidRPr="00AD0156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0A2D51" w:rsidRPr="00AD0156" w:rsidRDefault="000A2D51" w:rsidP="000A2D5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AD01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школы:</w:t>
      </w:r>
      <w:r w:rsidRPr="00AD015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D0156">
        <w:rPr>
          <w:rFonts w:ascii="Times New Roman" w:hAnsi="Times New Roman" w:cs="Times New Roman"/>
          <w:b/>
          <w:color w:val="333333"/>
          <w:sz w:val="28"/>
          <w:szCs w:val="28"/>
        </w:rPr>
        <w:t>“</w:t>
      </w:r>
      <w:r w:rsidR="00EA1C51">
        <w:rPr>
          <w:rFonts w:ascii="Times New Roman" w:hAnsi="Times New Roman" w:cs="Times New Roman"/>
          <w:b/>
          <w:color w:val="333333"/>
          <w:sz w:val="28"/>
          <w:szCs w:val="28"/>
        </w:rPr>
        <w:t>Дорогой адаптивности – к целям личностного роста</w:t>
      </w:r>
      <w:r w:rsidRPr="00AD015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”.</w:t>
      </w:r>
    </w:p>
    <w:p w:rsidR="000A2D51" w:rsidRDefault="00473182" w:rsidP="000A2D51">
      <w:pPr>
        <w:shd w:val="clear" w:color="auto" w:fill="FFFFFF"/>
        <w:spacing w:before="300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на 2018 – 2019</w:t>
      </w:r>
      <w:r w:rsidR="000A2D51" w:rsidRPr="003273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F2286" w:rsidRPr="008B2D38" w:rsidRDefault="007F2286" w:rsidP="007F22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D38">
        <w:rPr>
          <w:rFonts w:ascii="Times New Roman" w:hAnsi="Times New Roman"/>
          <w:sz w:val="28"/>
          <w:szCs w:val="28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7F2286" w:rsidRPr="008B2D38" w:rsidRDefault="007F2286" w:rsidP="007F22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D38">
        <w:rPr>
          <w:rFonts w:ascii="Times New Roman" w:hAnsi="Times New Roman"/>
          <w:sz w:val="28"/>
          <w:szCs w:val="28"/>
          <w:lang w:eastAsia="ru-RU"/>
        </w:rPr>
        <w:t xml:space="preserve">Создание необходимых условий для успешного перехода на ФГОС ООО, СОО второго поколения. </w:t>
      </w:r>
    </w:p>
    <w:p w:rsidR="007F2286" w:rsidRPr="008B2D38" w:rsidRDefault="007F2286" w:rsidP="007F22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D38">
        <w:rPr>
          <w:rFonts w:ascii="Times New Roman" w:hAnsi="Times New Roman"/>
          <w:sz w:val="28"/>
          <w:szCs w:val="28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F2286" w:rsidRPr="008B2D38" w:rsidRDefault="007F2286" w:rsidP="007F22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D38">
        <w:rPr>
          <w:rFonts w:ascii="Times New Roman" w:hAnsi="Times New Roman"/>
          <w:sz w:val="28"/>
          <w:szCs w:val="28"/>
          <w:lang w:eastAsia="ru-RU"/>
        </w:rPr>
        <w:t xml:space="preserve">Сохранение и укрепление физического и психического здоровья </w:t>
      </w:r>
      <w:proofErr w:type="gramStart"/>
      <w:r w:rsidRPr="008B2D3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B2D38">
        <w:rPr>
          <w:rFonts w:ascii="Times New Roman" w:hAnsi="Times New Roman"/>
          <w:sz w:val="28"/>
          <w:szCs w:val="28"/>
          <w:lang w:eastAsia="ru-RU"/>
        </w:rPr>
        <w:t>, формирование стремления к здоровому образу жизни.</w:t>
      </w:r>
    </w:p>
    <w:p w:rsidR="007F2286" w:rsidRPr="00DE2501" w:rsidRDefault="007F2286" w:rsidP="007F2286">
      <w:pPr>
        <w:pStyle w:val="a4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2501">
        <w:rPr>
          <w:rFonts w:ascii="Times New Roman" w:hAnsi="Times New Roman"/>
          <w:color w:val="000000"/>
          <w:sz w:val="28"/>
          <w:szCs w:val="28"/>
        </w:rPr>
        <w:t xml:space="preserve">Внедрение  первого этапа  федерального проекта «Самбо в школу». ГТО. </w:t>
      </w:r>
    </w:p>
    <w:p w:rsidR="007F2286" w:rsidRPr="00DE2501" w:rsidRDefault="007F2286" w:rsidP="007F2286">
      <w:pPr>
        <w:pStyle w:val="a4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E2501">
        <w:rPr>
          <w:rFonts w:ascii="Times New Roman" w:hAnsi="Times New Roman"/>
          <w:color w:val="000000"/>
          <w:sz w:val="28"/>
          <w:szCs w:val="28"/>
        </w:rPr>
        <w:t xml:space="preserve">Внедрение концепции </w:t>
      </w:r>
      <w:r w:rsidRPr="00DE2501">
        <w:rPr>
          <w:rFonts w:ascii="Times New Roman" w:hAnsi="Times New Roman"/>
          <w:bCs/>
          <w:sz w:val="28"/>
          <w:szCs w:val="28"/>
          <w:lang w:eastAsia="ru-RU"/>
        </w:rPr>
        <w:t>развития  информационно-библиотечного центра.</w:t>
      </w:r>
    </w:p>
    <w:p w:rsidR="007F2286" w:rsidRPr="007F2286" w:rsidRDefault="007F2286" w:rsidP="007F2286">
      <w:pPr>
        <w:pStyle w:val="23"/>
        <w:numPr>
          <w:ilvl w:val="0"/>
          <w:numId w:val="37"/>
        </w:numPr>
        <w:spacing w:line="240" w:lineRule="auto"/>
        <w:rPr>
          <w:sz w:val="28"/>
          <w:szCs w:val="28"/>
          <w:lang w:val="ru-RU"/>
        </w:rPr>
      </w:pPr>
      <w:r w:rsidRPr="007F2286">
        <w:rPr>
          <w:sz w:val="28"/>
          <w:szCs w:val="28"/>
          <w:lang w:val="ru-RU"/>
        </w:rPr>
        <w:t xml:space="preserve">Расширение  доступности качественного образования с углублением гуманитарной и информационно-математической составляющей. </w:t>
      </w:r>
    </w:p>
    <w:p w:rsidR="005305DC" w:rsidRPr="00601FFA" w:rsidRDefault="007F2286" w:rsidP="000A2D51">
      <w:pPr>
        <w:pStyle w:val="23"/>
        <w:numPr>
          <w:ilvl w:val="0"/>
          <w:numId w:val="37"/>
        </w:numPr>
        <w:shd w:val="clear" w:color="auto" w:fill="FFFFFF"/>
        <w:spacing w:before="300" w:after="100" w:afterAutospacing="1" w:line="240" w:lineRule="atLeast"/>
        <w:ind w:left="1080"/>
        <w:rPr>
          <w:sz w:val="28"/>
          <w:szCs w:val="28"/>
        </w:rPr>
      </w:pPr>
      <w:r w:rsidRPr="00601FFA">
        <w:rPr>
          <w:sz w:val="28"/>
          <w:szCs w:val="28"/>
          <w:lang w:val="ru-RU"/>
        </w:rPr>
        <w:t xml:space="preserve">Создание  новой модели профессионального развития педагога, а, следовательно, и новой модели образования нацеленной на реализацию </w:t>
      </w:r>
      <w:r w:rsidRPr="00601FFA">
        <w:rPr>
          <w:sz w:val="28"/>
          <w:szCs w:val="28"/>
        </w:rPr>
        <w:t xml:space="preserve">ФГОС </w:t>
      </w:r>
      <w:proofErr w:type="spellStart"/>
      <w:r w:rsidRPr="00601FFA">
        <w:rPr>
          <w:sz w:val="28"/>
          <w:szCs w:val="28"/>
        </w:rPr>
        <w:t>второго</w:t>
      </w:r>
      <w:proofErr w:type="spellEnd"/>
      <w:r w:rsidRPr="00601FFA">
        <w:rPr>
          <w:sz w:val="28"/>
          <w:szCs w:val="28"/>
        </w:rPr>
        <w:t xml:space="preserve"> </w:t>
      </w:r>
      <w:proofErr w:type="spellStart"/>
      <w:r w:rsidRPr="00601FFA">
        <w:rPr>
          <w:sz w:val="28"/>
          <w:szCs w:val="28"/>
        </w:rPr>
        <w:t>поколения</w:t>
      </w:r>
      <w:proofErr w:type="spellEnd"/>
      <w:r w:rsidRPr="00601FFA">
        <w:rPr>
          <w:sz w:val="28"/>
          <w:szCs w:val="28"/>
        </w:rPr>
        <w:t>.</w:t>
      </w:r>
    </w:p>
    <w:p w:rsidR="005305DC" w:rsidRPr="005305DC" w:rsidRDefault="005305DC" w:rsidP="005305DC">
      <w:pPr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5DC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5305DC" w:rsidRPr="005305DC" w:rsidRDefault="005305DC" w:rsidP="005305DC">
      <w:pPr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5DC">
        <w:rPr>
          <w:rFonts w:ascii="Times New Roman" w:hAnsi="Times New Roman" w:cs="Times New Roman"/>
          <w:b/>
          <w:i/>
          <w:sz w:val="28"/>
          <w:szCs w:val="28"/>
        </w:rPr>
        <w:t>Администрация школы надеется на расширение Вашего участия в жизни школы, расширения публичности  деятельности школы с точки зрения объективности и позитива, превращения школы в социально-активный центр микрорайона</w:t>
      </w:r>
    </w:p>
    <w:p w:rsidR="000A2D51" w:rsidRDefault="000A6B27" w:rsidP="000A2D5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05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 уважением </w:t>
      </w:r>
      <w:r w:rsidR="002515BF" w:rsidRPr="005305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директор школы Абросимова Вера И</w:t>
      </w:r>
      <w:r w:rsidRPr="005305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вановна.</w:t>
      </w:r>
      <w:r w:rsidR="000A2D51" w:rsidRPr="005305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0A2D51" w:rsidRPr="000A6B27" w:rsidRDefault="00601FFA" w:rsidP="000A2D51">
      <w:p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11 июля 2018 года.</w:t>
      </w:r>
      <w:r w:rsidR="008A2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2D51" w:rsidRDefault="000A2D51" w:rsidP="000A2D51">
      <w:pPr>
        <w:shd w:val="clear" w:color="auto" w:fill="FFFFFF"/>
        <w:jc w:val="both"/>
        <w:rPr>
          <w:rFonts w:ascii="Times New Roman" w:hAnsi="Times New Roman" w:cs="Times New Roman"/>
          <w:color w:val="444444"/>
          <w:lang w:eastAsia="ru-RU"/>
        </w:rPr>
      </w:pPr>
    </w:p>
    <w:p w:rsidR="00792856" w:rsidRDefault="00982DBA" w:rsidP="000A2D51">
      <w:pPr>
        <w:shd w:val="clear" w:color="auto" w:fill="FFFFFF"/>
        <w:jc w:val="both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792856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 xml:space="preserve">Публичный доклад </w:t>
      </w:r>
      <w:r w:rsidR="00792856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 xml:space="preserve">директора </w:t>
      </w:r>
      <w:r w:rsidR="00792856" w:rsidRPr="00792856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утвержден председа</w:t>
      </w:r>
      <w:r w:rsidR="00792856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 xml:space="preserve">телем управляющего совета школы  </w:t>
      </w:r>
    </w:p>
    <w:p w:rsidR="000A2D51" w:rsidRDefault="000A2D51" w:rsidP="000A2D51">
      <w:pPr>
        <w:shd w:val="clear" w:color="auto" w:fill="FFFFFF"/>
        <w:jc w:val="both"/>
        <w:rPr>
          <w:rFonts w:ascii="Times New Roman" w:hAnsi="Times New Roman" w:cs="Times New Roman"/>
          <w:color w:val="444444"/>
          <w:lang w:eastAsia="ru-RU"/>
        </w:rPr>
      </w:pPr>
    </w:p>
    <w:p w:rsidR="00E52F9B" w:rsidRDefault="00E52F9B" w:rsidP="00E217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3421" w:rsidRPr="00FF3421" w:rsidRDefault="00FF3421" w:rsidP="00FF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FF3421" w:rsidRPr="00FF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Serif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F21"/>
    <w:multiLevelType w:val="multilevel"/>
    <w:tmpl w:val="C81C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C0111"/>
    <w:multiLevelType w:val="hybridMultilevel"/>
    <w:tmpl w:val="43709AEA"/>
    <w:lvl w:ilvl="0" w:tplc="0742E600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0A07AF"/>
    <w:multiLevelType w:val="hybridMultilevel"/>
    <w:tmpl w:val="C8A6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3064"/>
    <w:multiLevelType w:val="multilevel"/>
    <w:tmpl w:val="599AD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2642ED5"/>
    <w:multiLevelType w:val="hybridMultilevel"/>
    <w:tmpl w:val="0B0AFDB8"/>
    <w:lvl w:ilvl="0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7583BC8"/>
    <w:multiLevelType w:val="hybridMultilevel"/>
    <w:tmpl w:val="182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0FB4"/>
    <w:multiLevelType w:val="hybridMultilevel"/>
    <w:tmpl w:val="5734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6435"/>
    <w:multiLevelType w:val="multilevel"/>
    <w:tmpl w:val="D9B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9529F"/>
    <w:multiLevelType w:val="hybridMultilevel"/>
    <w:tmpl w:val="BC801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B5BB9"/>
    <w:multiLevelType w:val="hybridMultilevel"/>
    <w:tmpl w:val="B1C8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6A99"/>
    <w:multiLevelType w:val="hybridMultilevel"/>
    <w:tmpl w:val="1566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53E47"/>
    <w:multiLevelType w:val="hybridMultilevel"/>
    <w:tmpl w:val="8F4A8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E020489"/>
    <w:multiLevelType w:val="hybridMultilevel"/>
    <w:tmpl w:val="8A86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B795E"/>
    <w:multiLevelType w:val="hybridMultilevel"/>
    <w:tmpl w:val="0C72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D5287"/>
    <w:multiLevelType w:val="hybridMultilevel"/>
    <w:tmpl w:val="B3066B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4353F"/>
    <w:multiLevelType w:val="hybridMultilevel"/>
    <w:tmpl w:val="E982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3757A"/>
    <w:multiLevelType w:val="hybridMultilevel"/>
    <w:tmpl w:val="3A0AE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22F4E"/>
    <w:multiLevelType w:val="hybridMultilevel"/>
    <w:tmpl w:val="361E7BAE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8">
    <w:nsid w:val="4BEB37C0"/>
    <w:multiLevelType w:val="hybridMultilevel"/>
    <w:tmpl w:val="1964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12A24"/>
    <w:multiLevelType w:val="hybridMultilevel"/>
    <w:tmpl w:val="BD04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F41793"/>
    <w:multiLevelType w:val="hybridMultilevel"/>
    <w:tmpl w:val="32180D40"/>
    <w:lvl w:ilvl="0" w:tplc="F78C37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5A7CDE"/>
    <w:multiLevelType w:val="hybridMultilevel"/>
    <w:tmpl w:val="AC0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E0FA4"/>
    <w:multiLevelType w:val="hybridMultilevel"/>
    <w:tmpl w:val="8D509F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68F78FB"/>
    <w:multiLevelType w:val="hybridMultilevel"/>
    <w:tmpl w:val="783AE7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9F43E4D"/>
    <w:multiLevelType w:val="hybridMultilevel"/>
    <w:tmpl w:val="B198A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C4121A"/>
    <w:multiLevelType w:val="multilevel"/>
    <w:tmpl w:val="4D7AB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B1035F"/>
    <w:multiLevelType w:val="multilevel"/>
    <w:tmpl w:val="FC0E6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A761F"/>
    <w:multiLevelType w:val="hybridMultilevel"/>
    <w:tmpl w:val="5B321D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207B2"/>
    <w:multiLevelType w:val="hybridMultilevel"/>
    <w:tmpl w:val="CFCA28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B282115"/>
    <w:multiLevelType w:val="multilevel"/>
    <w:tmpl w:val="A7C02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6C72190C"/>
    <w:multiLevelType w:val="hybridMultilevel"/>
    <w:tmpl w:val="32BC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442F81"/>
    <w:multiLevelType w:val="hybridMultilevel"/>
    <w:tmpl w:val="C98E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D03130"/>
    <w:multiLevelType w:val="hybridMultilevel"/>
    <w:tmpl w:val="7A582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A231C"/>
    <w:multiLevelType w:val="hybridMultilevel"/>
    <w:tmpl w:val="C98E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6E253E"/>
    <w:multiLevelType w:val="hybridMultilevel"/>
    <w:tmpl w:val="0AFA5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AFA1954"/>
    <w:multiLevelType w:val="hybridMultilevel"/>
    <w:tmpl w:val="CA84DB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D4925F7"/>
    <w:multiLevelType w:val="multilevel"/>
    <w:tmpl w:val="4CF27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12"/>
  </w:num>
  <w:num w:numId="22">
    <w:abstractNumId w:val="13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9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8"/>
  </w:num>
  <w:num w:numId="32">
    <w:abstractNumId w:val="37"/>
  </w:num>
  <w:num w:numId="33">
    <w:abstractNumId w:val="25"/>
  </w:num>
  <w:num w:numId="34">
    <w:abstractNumId w:val="3"/>
  </w:num>
  <w:num w:numId="35">
    <w:abstractNumId w:val="26"/>
  </w:num>
  <w:num w:numId="36">
    <w:abstractNumId w:val="30"/>
  </w:num>
  <w:num w:numId="37">
    <w:abstractNumId w:val="2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3E"/>
    <w:rsid w:val="0000011D"/>
    <w:rsid w:val="00001620"/>
    <w:rsid w:val="00007A38"/>
    <w:rsid w:val="0001132B"/>
    <w:rsid w:val="0001584B"/>
    <w:rsid w:val="00026334"/>
    <w:rsid w:val="00037A74"/>
    <w:rsid w:val="0004281D"/>
    <w:rsid w:val="000433F4"/>
    <w:rsid w:val="0004432D"/>
    <w:rsid w:val="00044B6D"/>
    <w:rsid w:val="00045663"/>
    <w:rsid w:val="00064D22"/>
    <w:rsid w:val="0006775F"/>
    <w:rsid w:val="00070627"/>
    <w:rsid w:val="00090806"/>
    <w:rsid w:val="000928CC"/>
    <w:rsid w:val="000A2D51"/>
    <w:rsid w:val="000A34D1"/>
    <w:rsid w:val="000A6B27"/>
    <w:rsid w:val="000B2DEE"/>
    <w:rsid w:val="000B3973"/>
    <w:rsid w:val="000B5D24"/>
    <w:rsid w:val="000E1471"/>
    <w:rsid w:val="000E5450"/>
    <w:rsid w:val="000E55E5"/>
    <w:rsid w:val="000E5E26"/>
    <w:rsid w:val="000E6CD6"/>
    <w:rsid w:val="000E6FA1"/>
    <w:rsid w:val="00116134"/>
    <w:rsid w:val="001170A5"/>
    <w:rsid w:val="001220AF"/>
    <w:rsid w:val="00145EEA"/>
    <w:rsid w:val="00154F2F"/>
    <w:rsid w:val="001609F5"/>
    <w:rsid w:val="001644D6"/>
    <w:rsid w:val="00164EDB"/>
    <w:rsid w:val="001707C0"/>
    <w:rsid w:val="00191C12"/>
    <w:rsid w:val="00194114"/>
    <w:rsid w:val="001975D5"/>
    <w:rsid w:val="001A4E47"/>
    <w:rsid w:val="001C1649"/>
    <w:rsid w:val="001C7571"/>
    <w:rsid w:val="001D1CF6"/>
    <w:rsid w:val="001D42E0"/>
    <w:rsid w:val="001E410B"/>
    <w:rsid w:val="001F5140"/>
    <w:rsid w:val="001F6163"/>
    <w:rsid w:val="00202889"/>
    <w:rsid w:val="0021392D"/>
    <w:rsid w:val="002177CF"/>
    <w:rsid w:val="00224C85"/>
    <w:rsid w:val="002515BF"/>
    <w:rsid w:val="00254D72"/>
    <w:rsid w:val="0025552B"/>
    <w:rsid w:val="00260358"/>
    <w:rsid w:val="00263F37"/>
    <w:rsid w:val="00291E97"/>
    <w:rsid w:val="002A220C"/>
    <w:rsid w:val="002A2B7B"/>
    <w:rsid w:val="002B3F80"/>
    <w:rsid w:val="002C5331"/>
    <w:rsid w:val="002D799C"/>
    <w:rsid w:val="002E7937"/>
    <w:rsid w:val="00301292"/>
    <w:rsid w:val="00321210"/>
    <w:rsid w:val="00321FFC"/>
    <w:rsid w:val="00333F9C"/>
    <w:rsid w:val="00344144"/>
    <w:rsid w:val="00351B77"/>
    <w:rsid w:val="00353990"/>
    <w:rsid w:val="00354021"/>
    <w:rsid w:val="0035580B"/>
    <w:rsid w:val="00363220"/>
    <w:rsid w:val="00363462"/>
    <w:rsid w:val="00380D00"/>
    <w:rsid w:val="003A2D79"/>
    <w:rsid w:val="003A504D"/>
    <w:rsid w:val="003B314D"/>
    <w:rsid w:val="003B408F"/>
    <w:rsid w:val="003B53C6"/>
    <w:rsid w:val="003B5A14"/>
    <w:rsid w:val="003C3E25"/>
    <w:rsid w:val="003D4480"/>
    <w:rsid w:val="003E4E80"/>
    <w:rsid w:val="003E6AD8"/>
    <w:rsid w:val="004013BF"/>
    <w:rsid w:val="00402BE6"/>
    <w:rsid w:val="004168CA"/>
    <w:rsid w:val="0042512D"/>
    <w:rsid w:val="004348BA"/>
    <w:rsid w:val="0044178E"/>
    <w:rsid w:val="0044743A"/>
    <w:rsid w:val="00454E4F"/>
    <w:rsid w:val="00473182"/>
    <w:rsid w:val="004874EE"/>
    <w:rsid w:val="004A488A"/>
    <w:rsid w:val="004A49DE"/>
    <w:rsid w:val="004B11D8"/>
    <w:rsid w:val="004C7A60"/>
    <w:rsid w:val="004D04EB"/>
    <w:rsid w:val="004D72E7"/>
    <w:rsid w:val="004E29B5"/>
    <w:rsid w:val="004E4E68"/>
    <w:rsid w:val="004F1735"/>
    <w:rsid w:val="00503C61"/>
    <w:rsid w:val="005077D5"/>
    <w:rsid w:val="0051233C"/>
    <w:rsid w:val="005261B9"/>
    <w:rsid w:val="005305DC"/>
    <w:rsid w:val="005330CB"/>
    <w:rsid w:val="00553C3E"/>
    <w:rsid w:val="00557A68"/>
    <w:rsid w:val="00562E38"/>
    <w:rsid w:val="0057569B"/>
    <w:rsid w:val="00586298"/>
    <w:rsid w:val="005A066F"/>
    <w:rsid w:val="005A58CC"/>
    <w:rsid w:val="005C23C2"/>
    <w:rsid w:val="005F5D7F"/>
    <w:rsid w:val="00601FFA"/>
    <w:rsid w:val="00602B50"/>
    <w:rsid w:val="006138DE"/>
    <w:rsid w:val="00613A6C"/>
    <w:rsid w:val="0062056A"/>
    <w:rsid w:val="0062725D"/>
    <w:rsid w:val="006273CC"/>
    <w:rsid w:val="00636CF8"/>
    <w:rsid w:val="0064453B"/>
    <w:rsid w:val="00664994"/>
    <w:rsid w:val="006714F3"/>
    <w:rsid w:val="00671B11"/>
    <w:rsid w:val="006A34D7"/>
    <w:rsid w:val="006A35D0"/>
    <w:rsid w:val="006A4FCB"/>
    <w:rsid w:val="006B0951"/>
    <w:rsid w:val="006B204A"/>
    <w:rsid w:val="006C239C"/>
    <w:rsid w:val="006E287D"/>
    <w:rsid w:val="006E3506"/>
    <w:rsid w:val="006F26B4"/>
    <w:rsid w:val="00701314"/>
    <w:rsid w:val="00713C79"/>
    <w:rsid w:val="00714960"/>
    <w:rsid w:val="007216C9"/>
    <w:rsid w:val="007249BA"/>
    <w:rsid w:val="007320E2"/>
    <w:rsid w:val="0073387E"/>
    <w:rsid w:val="007370CC"/>
    <w:rsid w:val="0074187C"/>
    <w:rsid w:val="00750DB0"/>
    <w:rsid w:val="0076374A"/>
    <w:rsid w:val="00764958"/>
    <w:rsid w:val="007676E3"/>
    <w:rsid w:val="00774403"/>
    <w:rsid w:val="00792856"/>
    <w:rsid w:val="0079367B"/>
    <w:rsid w:val="00795F47"/>
    <w:rsid w:val="007967F2"/>
    <w:rsid w:val="00797089"/>
    <w:rsid w:val="007A66B2"/>
    <w:rsid w:val="007B4279"/>
    <w:rsid w:val="007D1FC0"/>
    <w:rsid w:val="007E0A20"/>
    <w:rsid w:val="007F2286"/>
    <w:rsid w:val="007F6577"/>
    <w:rsid w:val="007F75E2"/>
    <w:rsid w:val="0080107B"/>
    <w:rsid w:val="008024CE"/>
    <w:rsid w:val="0080487D"/>
    <w:rsid w:val="00815A1F"/>
    <w:rsid w:val="00837417"/>
    <w:rsid w:val="00841E8F"/>
    <w:rsid w:val="00841FBC"/>
    <w:rsid w:val="008432B8"/>
    <w:rsid w:val="00843C54"/>
    <w:rsid w:val="008454DC"/>
    <w:rsid w:val="008461CE"/>
    <w:rsid w:val="00862535"/>
    <w:rsid w:val="008812D0"/>
    <w:rsid w:val="00884206"/>
    <w:rsid w:val="008A2DED"/>
    <w:rsid w:val="008B7489"/>
    <w:rsid w:val="008C3A32"/>
    <w:rsid w:val="008D175F"/>
    <w:rsid w:val="008D31E5"/>
    <w:rsid w:val="008E3397"/>
    <w:rsid w:val="008F6646"/>
    <w:rsid w:val="00900655"/>
    <w:rsid w:val="00914EC0"/>
    <w:rsid w:val="00920930"/>
    <w:rsid w:val="00924519"/>
    <w:rsid w:val="00933C92"/>
    <w:rsid w:val="0093450F"/>
    <w:rsid w:val="00934623"/>
    <w:rsid w:val="00950ECA"/>
    <w:rsid w:val="00961BDF"/>
    <w:rsid w:val="00962945"/>
    <w:rsid w:val="00963F2E"/>
    <w:rsid w:val="0096406A"/>
    <w:rsid w:val="00971F11"/>
    <w:rsid w:val="00975CD5"/>
    <w:rsid w:val="00982DBA"/>
    <w:rsid w:val="009832A1"/>
    <w:rsid w:val="00993A68"/>
    <w:rsid w:val="009A2DCD"/>
    <w:rsid w:val="009C64C6"/>
    <w:rsid w:val="009D5DCD"/>
    <w:rsid w:val="009E6D48"/>
    <w:rsid w:val="009F20BF"/>
    <w:rsid w:val="00A13975"/>
    <w:rsid w:val="00A14ADA"/>
    <w:rsid w:val="00A14B24"/>
    <w:rsid w:val="00A15C14"/>
    <w:rsid w:val="00A22554"/>
    <w:rsid w:val="00A225AD"/>
    <w:rsid w:val="00A22A14"/>
    <w:rsid w:val="00A34659"/>
    <w:rsid w:val="00A37E89"/>
    <w:rsid w:val="00A40440"/>
    <w:rsid w:val="00A44D2E"/>
    <w:rsid w:val="00A5266F"/>
    <w:rsid w:val="00A5620A"/>
    <w:rsid w:val="00A565DE"/>
    <w:rsid w:val="00A719B1"/>
    <w:rsid w:val="00A76BF2"/>
    <w:rsid w:val="00A818A6"/>
    <w:rsid w:val="00A829FE"/>
    <w:rsid w:val="00AA05A0"/>
    <w:rsid w:val="00AC4E0A"/>
    <w:rsid w:val="00B06063"/>
    <w:rsid w:val="00B1115A"/>
    <w:rsid w:val="00B134A6"/>
    <w:rsid w:val="00B13CF4"/>
    <w:rsid w:val="00B22C7E"/>
    <w:rsid w:val="00B253F6"/>
    <w:rsid w:val="00B319E7"/>
    <w:rsid w:val="00B32DC9"/>
    <w:rsid w:val="00B3360F"/>
    <w:rsid w:val="00B33D1B"/>
    <w:rsid w:val="00B34BAE"/>
    <w:rsid w:val="00B57ACF"/>
    <w:rsid w:val="00B71A4A"/>
    <w:rsid w:val="00B723E8"/>
    <w:rsid w:val="00B74047"/>
    <w:rsid w:val="00B8101D"/>
    <w:rsid w:val="00B81798"/>
    <w:rsid w:val="00B84E5E"/>
    <w:rsid w:val="00B926BD"/>
    <w:rsid w:val="00B93341"/>
    <w:rsid w:val="00B944D6"/>
    <w:rsid w:val="00BA1D47"/>
    <w:rsid w:val="00BA4E6B"/>
    <w:rsid w:val="00BC5957"/>
    <w:rsid w:val="00BD0738"/>
    <w:rsid w:val="00BD66F2"/>
    <w:rsid w:val="00BD79E0"/>
    <w:rsid w:val="00BE24A2"/>
    <w:rsid w:val="00BF4B2D"/>
    <w:rsid w:val="00C10ACF"/>
    <w:rsid w:val="00C11841"/>
    <w:rsid w:val="00C1209E"/>
    <w:rsid w:val="00C27DFB"/>
    <w:rsid w:val="00C36585"/>
    <w:rsid w:val="00C45D10"/>
    <w:rsid w:val="00C5474F"/>
    <w:rsid w:val="00C574FC"/>
    <w:rsid w:val="00C57E01"/>
    <w:rsid w:val="00C77E26"/>
    <w:rsid w:val="00C81F4A"/>
    <w:rsid w:val="00C9592E"/>
    <w:rsid w:val="00CA4E64"/>
    <w:rsid w:val="00CC5300"/>
    <w:rsid w:val="00CE62AD"/>
    <w:rsid w:val="00CF16EA"/>
    <w:rsid w:val="00D238A9"/>
    <w:rsid w:val="00D27B42"/>
    <w:rsid w:val="00D301E0"/>
    <w:rsid w:val="00D334FA"/>
    <w:rsid w:val="00D440E5"/>
    <w:rsid w:val="00D50D98"/>
    <w:rsid w:val="00D51C36"/>
    <w:rsid w:val="00D5503A"/>
    <w:rsid w:val="00D60694"/>
    <w:rsid w:val="00D83ECF"/>
    <w:rsid w:val="00D96F4F"/>
    <w:rsid w:val="00DB3A83"/>
    <w:rsid w:val="00DC2656"/>
    <w:rsid w:val="00DC37B1"/>
    <w:rsid w:val="00DE610C"/>
    <w:rsid w:val="00E00AB4"/>
    <w:rsid w:val="00E02BBD"/>
    <w:rsid w:val="00E125B9"/>
    <w:rsid w:val="00E2173E"/>
    <w:rsid w:val="00E2414F"/>
    <w:rsid w:val="00E32E57"/>
    <w:rsid w:val="00E36393"/>
    <w:rsid w:val="00E52F9B"/>
    <w:rsid w:val="00E65B33"/>
    <w:rsid w:val="00E65F8C"/>
    <w:rsid w:val="00E66765"/>
    <w:rsid w:val="00E67F2E"/>
    <w:rsid w:val="00E714DC"/>
    <w:rsid w:val="00E93582"/>
    <w:rsid w:val="00EA1C51"/>
    <w:rsid w:val="00EB2674"/>
    <w:rsid w:val="00EB68A1"/>
    <w:rsid w:val="00EC643D"/>
    <w:rsid w:val="00ED0D75"/>
    <w:rsid w:val="00ED1DB3"/>
    <w:rsid w:val="00ED668D"/>
    <w:rsid w:val="00EF517A"/>
    <w:rsid w:val="00F05D61"/>
    <w:rsid w:val="00F265C4"/>
    <w:rsid w:val="00F4773E"/>
    <w:rsid w:val="00F53199"/>
    <w:rsid w:val="00F56AB5"/>
    <w:rsid w:val="00F649D9"/>
    <w:rsid w:val="00F67758"/>
    <w:rsid w:val="00F71A20"/>
    <w:rsid w:val="00FA6D5F"/>
    <w:rsid w:val="00FA706F"/>
    <w:rsid w:val="00FC2011"/>
    <w:rsid w:val="00FC65D3"/>
    <w:rsid w:val="00FD7A45"/>
    <w:rsid w:val="00FF3421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F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F9B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2F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7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34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2F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2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2F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E52F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2F9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E5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52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2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52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52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52F9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E52F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2F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2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52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52F9B"/>
    <w:pPr>
      <w:spacing w:after="0" w:line="240" w:lineRule="auto"/>
      <w:ind w:firstLine="540"/>
      <w:jc w:val="both"/>
    </w:pPr>
    <w:rPr>
      <w:rFonts w:ascii="Bookman Old Style" w:eastAsia="Times New Roman" w:hAnsi="Bookman Old Style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52F9B"/>
    <w:rPr>
      <w:rFonts w:ascii="Bookman Old Style" w:eastAsia="Times New Roman" w:hAnsi="Bookman Old Style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52F9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52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52F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52F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E52F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2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oaeno12">
    <w:name w:val="ae_oaeno12"/>
    <w:basedOn w:val="a"/>
    <w:uiPriority w:val="99"/>
    <w:rsid w:val="00E52F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uiPriority w:val="99"/>
    <w:rsid w:val="00E52F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52F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E52F9B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uiPriority w:val="99"/>
    <w:rsid w:val="00E52F9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f6">
    <w:name w:val="Заголовок таблицы"/>
    <w:basedOn w:val="a"/>
    <w:uiPriority w:val="99"/>
    <w:rsid w:val="00E52F9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uiPriority w:val="99"/>
    <w:rsid w:val="00E52F9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E52F9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52F9B"/>
    <w:rPr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E52F9B"/>
    <w:rPr>
      <w:sz w:val="22"/>
      <w:szCs w:val="22"/>
      <w:lang w:eastAsia="en-US"/>
    </w:rPr>
  </w:style>
  <w:style w:type="character" w:customStyle="1" w:styleId="c0">
    <w:name w:val="c0"/>
    <w:basedOn w:val="a0"/>
    <w:rsid w:val="00E52F9B"/>
  </w:style>
  <w:style w:type="character" w:customStyle="1" w:styleId="apple-converted-space">
    <w:name w:val="apple-converted-space"/>
    <w:basedOn w:val="a0"/>
    <w:rsid w:val="00E52F9B"/>
  </w:style>
  <w:style w:type="table" w:styleId="af7">
    <w:name w:val="Table Grid"/>
    <w:basedOn w:val="a1"/>
    <w:uiPriority w:val="59"/>
    <w:rsid w:val="00E52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2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3A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F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F9B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2F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7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34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2F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52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2F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E52F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2F9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E5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52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2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52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52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52F9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E52F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2F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2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52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52F9B"/>
    <w:pPr>
      <w:spacing w:after="0" w:line="240" w:lineRule="auto"/>
      <w:ind w:firstLine="540"/>
      <w:jc w:val="both"/>
    </w:pPr>
    <w:rPr>
      <w:rFonts w:ascii="Bookman Old Style" w:eastAsia="Times New Roman" w:hAnsi="Bookman Old Style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52F9B"/>
    <w:rPr>
      <w:rFonts w:ascii="Bookman Old Style" w:eastAsia="Times New Roman" w:hAnsi="Bookman Old Style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52F9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52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52F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52F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E52F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2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oaeno12">
    <w:name w:val="ae_oaeno12"/>
    <w:basedOn w:val="a"/>
    <w:uiPriority w:val="99"/>
    <w:rsid w:val="00E52F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uiPriority w:val="99"/>
    <w:rsid w:val="00E52F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52F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E52F9B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uiPriority w:val="99"/>
    <w:rsid w:val="00E52F9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f6">
    <w:name w:val="Заголовок таблицы"/>
    <w:basedOn w:val="a"/>
    <w:uiPriority w:val="99"/>
    <w:rsid w:val="00E52F9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uiPriority w:val="99"/>
    <w:rsid w:val="00E52F9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E52F9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52F9B"/>
    <w:rPr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E52F9B"/>
    <w:rPr>
      <w:sz w:val="22"/>
      <w:szCs w:val="22"/>
      <w:lang w:eastAsia="en-US"/>
    </w:rPr>
  </w:style>
  <w:style w:type="character" w:customStyle="1" w:styleId="c0">
    <w:name w:val="c0"/>
    <w:basedOn w:val="a0"/>
    <w:rsid w:val="00E52F9B"/>
  </w:style>
  <w:style w:type="character" w:customStyle="1" w:styleId="apple-converted-space">
    <w:name w:val="apple-converted-space"/>
    <w:basedOn w:val="a0"/>
    <w:rsid w:val="00E52F9B"/>
  </w:style>
  <w:style w:type="table" w:styleId="af7">
    <w:name w:val="Table Grid"/>
    <w:basedOn w:val="a1"/>
    <w:uiPriority w:val="59"/>
    <w:rsid w:val="00E52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2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3A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D0D9-356D-41FE-AB52-A7D01E06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18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302-23</dc:creator>
  <cp:lastModifiedBy>302-23</cp:lastModifiedBy>
  <cp:revision>331</cp:revision>
  <cp:lastPrinted>2018-06-13T00:46:00Z</cp:lastPrinted>
  <dcterms:created xsi:type="dcterms:W3CDTF">2016-11-20T21:39:00Z</dcterms:created>
  <dcterms:modified xsi:type="dcterms:W3CDTF">2018-07-12T22:25:00Z</dcterms:modified>
</cp:coreProperties>
</file>